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57" w:type="dxa"/>
          <w:right w:w="57" w:type="dxa"/>
        </w:tblCellMar>
        <w:tblLook w:val="04A0" w:firstRow="1" w:lastRow="0" w:firstColumn="1" w:lastColumn="0" w:noHBand="0" w:noVBand="1"/>
      </w:tblPr>
      <w:tblGrid>
        <w:gridCol w:w="9355"/>
      </w:tblGrid>
      <w:tr w:rsidR="00D37AE1" w:rsidRPr="00D37AE1" w:rsidTr="00233465">
        <w:tc>
          <w:tcPr>
            <w:tcW w:w="9355" w:type="dxa"/>
            <w:vAlign w:val="center"/>
          </w:tcPr>
          <w:p w:rsidR="00277B7E" w:rsidRPr="00D37AE1" w:rsidRDefault="00277B7E" w:rsidP="002710E2"/>
        </w:tc>
      </w:tr>
    </w:tbl>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МИНИСТЕРСТВО СЕЛЬСКОГО ХОЗЯЙСТВА РОССИЙСКОЙ ФЕДЕРАЦИИ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ФЕДЕРАЛЬНОЕ ГОСУДАРСТВЕННОЕ БЮДЖЕТНОЕ ОБРАЗОВАТЕЛЬНОЕ УЧРЕЖДЕНИЕ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ВЫСШЕГО ОБРАЗОВАНИЯ </w:t>
      </w:r>
    </w:p>
    <w:p w:rsidR="0039027F" w:rsidRPr="00D37AE1" w:rsidRDefault="0039027F" w:rsidP="0039027F">
      <w:pPr>
        <w:widowControl/>
        <w:jc w:val="center"/>
        <w:rPr>
          <w:rFonts w:eastAsiaTheme="minorHAnsi"/>
          <w:sz w:val="22"/>
          <w:szCs w:val="22"/>
          <w:lang w:eastAsia="en-US"/>
        </w:rPr>
      </w:pPr>
      <w:r w:rsidRPr="00D37AE1">
        <w:rPr>
          <w:rFonts w:eastAsiaTheme="minorHAnsi"/>
          <w:sz w:val="22"/>
          <w:szCs w:val="22"/>
          <w:lang w:eastAsia="en-US"/>
        </w:rPr>
        <w:t xml:space="preserve">СТАВРОПОЛЬСКИЙ ГОСУДАРСТВЕННЫЙ АГРАРНЫЙ УНИВЕРСИТЕТ </w:t>
      </w:r>
    </w:p>
    <w:p w:rsidR="0039027F" w:rsidRPr="00D37AE1" w:rsidRDefault="0039027F" w:rsidP="0039027F">
      <w:pPr>
        <w:widowControl/>
        <w:ind w:left="5102"/>
        <w:rPr>
          <w:rFonts w:eastAsiaTheme="minorHAnsi"/>
          <w:sz w:val="23"/>
          <w:szCs w:val="23"/>
          <w:lang w:eastAsia="en-US"/>
        </w:rPr>
      </w:pPr>
    </w:p>
    <w:p w:rsidR="00277B7E" w:rsidRPr="00D37AE1" w:rsidRDefault="00277B7E" w:rsidP="0039027F">
      <w:pPr>
        <w:spacing w:after="200"/>
        <w:jc w:val="center"/>
        <w:rPr>
          <w:rFonts w:eastAsia="Calibri"/>
          <w:b/>
          <w:sz w:val="56"/>
          <w:szCs w:val="56"/>
          <w:vertAlign w:val="superscript"/>
        </w:rPr>
      </w:pPr>
    </w:p>
    <w:p w:rsidR="00277B7E" w:rsidRPr="00D37AE1" w:rsidRDefault="00277B7E" w:rsidP="00277B7E">
      <w:pPr>
        <w:spacing w:after="200"/>
        <w:jc w:val="both"/>
        <w:rPr>
          <w:rFonts w:eastAsia="Calibri"/>
          <w:b/>
          <w:sz w:val="56"/>
          <w:szCs w:val="56"/>
          <w:vertAlign w:val="superscript"/>
        </w:rPr>
      </w:pPr>
    </w:p>
    <w:p w:rsidR="00277B7E" w:rsidRPr="00D37AE1" w:rsidRDefault="00277B7E" w:rsidP="00277B7E">
      <w:pPr>
        <w:spacing w:after="200"/>
        <w:jc w:val="both"/>
        <w:rPr>
          <w:rFonts w:eastAsia="Calibri"/>
          <w:b/>
          <w:sz w:val="56"/>
          <w:szCs w:val="56"/>
          <w:vertAlign w:val="superscript"/>
        </w:rPr>
      </w:pPr>
    </w:p>
    <w:p w:rsidR="00277B7E" w:rsidRPr="00D37AE1" w:rsidRDefault="00844D7D" w:rsidP="00844D7D">
      <w:pPr>
        <w:jc w:val="center"/>
        <w:rPr>
          <w:rFonts w:eastAsia="Calibri"/>
          <w:sz w:val="40"/>
          <w:szCs w:val="40"/>
        </w:rPr>
      </w:pPr>
      <w:r w:rsidRPr="00D37AE1">
        <w:rPr>
          <w:rFonts w:eastAsia="Calibri"/>
          <w:sz w:val="40"/>
          <w:szCs w:val="40"/>
        </w:rPr>
        <w:t>МЕТОДИЧЕСКИЕ УКАЗАНИЯ</w:t>
      </w:r>
    </w:p>
    <w:p w:rsidR="00A953B4" w:rsidRPr="00D37AE1" w:rsidRDefault="00844D7D" w:rsidP="00844D7D">
      <w:pPr>
        <w:jc w:val="center"/>
        <w:rPr>
          <w:rFonts w:eastAsia="Calibri"/>
          <w:sz w:val="40"/>
          <w:szCs w:val="40"/>
        </w:rPr>
      </w:pPr>
      <w:r w:rsidRPr="00D37AE1">
        <w:rPr>
          <w:rFonts w:eastAsia="Calibri"/>
          <w:sz w:val="40"/>
          <w:szCs w:val="40"/>
        </w:rPr>
        <w:t xml:space="preserve">ПО ВЫПОЛНЕНИЮ И ЗАЩИТЕ </w:t>
      </w:r>
    </w:p>
    <w:p w:rsidR="00277B7E" w:rsidRPr="00D37AE1" w:rsidRDefault="00844D7D" w:rsidP="00844D7D">
      <w:pPr>
        <w:jc w:val="center"/>
        <w:rPr>
          <w:rFonts w:eastAsia="Calibri"/>
          <w:sz w:val="40"/>
          <w:szCs w:val="40"/>
        </w:rPr>
      </w:pPr>
      <w:r w:rsidRPr="00D37AE1">
        <w:rPr>
          <w:rFonts w:eastAsia="Calibri"/>
          <w:sz w:val="40"/>
          <w:szCs w:val="40"/>
        </w:rPr>
        <w:t>ВЫПУСКНОЙ КВАЛИФИКАЦИОННОЙ РАБОТЫ</w:t>
      </w:r>
    </w:p>
    <w:p w:rsidR="00844D7D" w:rsidRPr="00D37AE1" w:rsidRDefault="00844D7D" w:rsidP="00844D7D">
      <w:pPr>
        <w:jc w:val="center"/>
        <w:rPr>
          <w:rFonts w:eastAsia="Calibri"/>
          <w:sz w:val="52"/>
          <w:szCs w:val="52"/>
        </w:rPr>
      </w:pPr>
    </w:p>
    <w:p w:rsidR="00844D7D" w:rsidRPr="00D37AE1" w:rsidRDefault="00844D7D" w:rsidP="00A953B4">
      <w:pPr>
        <w:jc w:val="center"/>
        <w:rPr>
          <w:rFonts w:eastAsia="Calibri"/>
          <w:sz w:val="32"/>
          <w:szCs w:val="32"/>
        </w:rPr>
      </w:pPr>
      <w:r w:rsidRPr="00D37AE1">
        <w:rPr>
          <w:rFonts w:eastAsia="Calibri"/>
          <w:sz w:val="32"/>
          <w:szCs w:val="32"/>
        </w:rPr>
        <w:t>для обучающи</w:t>
      </w:r>
      <w:r w:rsidR="006A61D7">
        <w:rPr>
          <w:rFonts w:eastAsia="Calibri"/>
          <w:sz w:val="32"/>
          <w:szCs w:val="32"/>
        </w:rPr>
        <w:t>хся по специальности 36.05.01 «</w:t>
      </w:r>
      <w:r w:rsidRPr="00D37AE1">
        <w:rPr>
          <w:rFonts w:eastAsia="Calibri"/>
          <w:sz w:val="32"/>
          <w:szCs w:val="32"/>
        </w:rPr>
        <w:t>Ветеринария</w:t>
      </w:r>
      <w:r w:rsidR="006A61D7">
        <w:rPr>
          <w:rFonts w:eastAsia="Calibri"/>
          <w:sz w:val="32"/>
          <w:szCs w:val="32"/>
        </w:rPr>
        <w:t>»</w:t>
      </w:r>
    </w:p>
    <w:p w:rsidR="00277B7E" w:rsidRPr="00D37AE1" w:rsidRDefault="00277B7E" w:rsidP="00277B7E">
      <w:pPr>
        <w:spacing w:after="200"/>
        <w:jc w:val="center"/>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center"/>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277B7E" w:rsidRPr="00D37AE1" w:rsidRDefault="00277B7E" w:rsidP="00277B7E">
      <w:pPr>
        <w:spacing w:after="200"/>
        <w:jc w:val="both"/>
        <w:rPr>
          <w:rFonts w:eastAsia="Calibri"/>
          <w:b/>
          <w:sz w:val="28"/>
          <w:szCs w:val="28"/>
          <w:vertAlign w:val="superscript"/>
        </w:rPr>
      </w:pPr>
    </w:p>
    <w:p w:rsidR="00844D7D" w:rsidRPr="00D37AE1" w:rsidRDefault="00844D7D" w:rsidP="00844D7D">
      <w:pPr>
        <w:spacing w:after="200"/>
        <w:rPr>
          <w:rFonts w:eastAsia="Calibri"/>
          <w:b/>
          <w:sz w:val="36"/>
          <w:szCs w:val="36"/>
          <w:vertAlign w:val="superscript"/>
        </w:rPr>
      </w:pPr>
    </w:p>
    <w:p w:rsidR="00A953B4" w:rsidRPr="00D37AE1" w:rsidRDefault="00A953B4" w:rsidP="00844D7D">
      <w:pPr>
        <w:spacing w:after="200"/>
        <w:jc w:val="center"/>
        <w:rPr>
          <w:rFonts w:eastAsia="Calibri"/>
          <w:b/>
          <w:sz w:val="28"/>
          <w:szCs w:val="28"/>
        </w:rPr>
      </w:pPr>
    </w:p>
    <w:p w:rsidR="00A953B4" w:rsidRPr="00D37AE1" w:rsidRDefault="00A953B4" w:rsidP="00844D7D">
      <w:pPr>
        <w:spacing w:after="200"/>
        <w:jc w:val="center"/>
        <w:rPr>
          <w:rFonts w:eastAsia="Calibri"/>
          <w:b/>
          <w:sz w:val="28"/>
          <w:szCs w:val="28"/>
        </w:rPr>
      </w:pPr>
    </w:p>
    <w:p w:rsidR="00FA31F8" w:rsidRPr="00D37AE1" w:rsidRDefault="00990AC7" w:rsidP="00844D7D">
      <w:pPr>
        <w:spacing w:after="200"/>
        <w:jc w:val="center"/>
        <w:rPr>
          <w:rFonts w:eastAsia="Calibri"/>
          <w:b/>
          <w:sz w:val="28"/>
          <w:szCs w:val="28"/>
        </w:rPr>
      </w:pPr>
      <w:r>
        <w:rPr>
          <w:rFonts w:eastAsia="Calibri"/>
          <w:b/>
          <w:sz w:val="28"/>
          <w:szCs w:val="28"/>
        </w:rPr>
        <w:t>Ставрополь,</w:t>
      </w:r>
      <w:r w:rsidR="00A953B4" w:rsidRPr="00D37AE1">
        <w:rPr>
          <w:rFonts w:eastAsia="Calibri"/>
          <w:b/>
          <w:sz w:val="28"/>
          <w:szCs w:val="28"/>
        </w:rPr>
        <w:t xml:space="preserve"> </w:t>
      </w:r>
      <w:r w:rsidR="005123A2">
        <w:rPr>
          <w:rFonts w:eastAsia="Calibri"/>
          <w:b/>
          <w:sz w:val="28"/>
          <w:szCs w:val="28"/>
        </w:rPr>
        <w:t>2021</w:t>
      </w:r>
    </w:p>
    <w:p w:rsidR="00233465" w:rsidRPr="00D37AE1" w:rsidRDefault="00233465" w:rsidP="00233465">
      <w:pPr>
        <w:spacing w:after="200" w:line="276" w:lineRule="auto"/>
        <w:jc w:val="both"/>
        <w:rPr>
          <w:rFonts w:eastAsia="Calibri"/>
          <w:b/>
          <w:sz w:val="28"/>
          <w:szCs w:val="28"/>
        </w:rPr>
      </w:pPr>
      <w:r w:rsidRPr="00D37AE1">
        <w:rPr>
          <w:rFonts w:eastAsia="Calibri"/>
          <w:b/>
          <w:sz w:val="28"/>
          <w:szCs w:val="28"/>
        </w:rPr>
        <w:lastRenderedPageBreak/>
        <w:t>Составители:</w:t>
      </w:r>
    </w:p>
    <w:p w:rsidR="00D952C9" w:rsidRPr="00D37AE1" w:rsidRDefault="00D952C9" w:rsidP="00D952C9">
      <w:pPr>
        <w:spacing w:line="276" w:lineRule="auto"/>
        <w:jc w:val="both"/>
        <w:rPr>
          <w:rFonts w:eastAsia="Calibri"/>
          <w:sz w:val="24"/>
          <w:szCs w:val="24"/>
        </w:rPr>
      </w:pPr>
      <w:r w:rsidRPr="00D37AE1">
        <w:rPr>
          <w:rFonts w:eastAsia="Calibri"/>
          <w:b/>
          <w:sz w:val="24"/>
          <w:szCs w:val="24"/>
        </w:rPr>
        <w:t>Скрипкин В.С.</w:t>
      </w:r>
      <w:r w:rsidRPr="00D37AE1">
        <w:rPr>
          <w:rFonts w:eastAsia="Calibri"/>
          <w:sz w:val="24"/>
          <w:szCs w:val="24"/>
        </w:rPr>
        <w:t xml:space="preserve"> – </w:t>
      </w:r>
      <w:r w:rsidR="00B03505" w:rsidRPr="00D37AE1">
        <w:rPr>
          <w:rFonts w:eastAsia="Calibri"/>
          <w:sz w:val="24"/>
          <w:szCs w:val="24"/>
        </w:rPr>
        <w:t>декан факультетов</w:t>
      </w:r>
      <w:r w:rsidRPr="00D37AE1">
        <w:rPr>
          <w:rFonts w:eastAsia="Calibri"/>
          <w:sz w:val="24"/>
          <w:szCs w:val="24"/>
        </w:rPr>
        <w:t xml:space="preserve"> ветеринарной медицины и </w:t>
      </w:r>
      <w:r w:rsidR="00BB0DB8">
        <w:rPr>
          <w:rFonts w:eastAsia="Calibri"/>
          <w:sz w:val="24"/>
          <w:szCs w:val="24"/>
        </w:rPr>
        <w:t>биотехнологического факультета</w:t>
      </w:r>
      <w:r w:rsidR="00887E56" w:rsidRPr="00D37AE1">
        <w:rPr>
          <w:rFonts w:eastAsia="Calibri"/>
          <w:sz w:val="24"/>
          <w:szCs w:val="24"/>
        </w:rPr>
        <w:t xml:space="preserve">, к.в.н, </w:t>
      </w:r>
      <w:r w:rsidR="00D166D8">
        <w:rPr>
          <w:rFonts w:eastAsia="Calibri"/>
          <w:sz w:val="24"/>
          <w:szCs w:val="24"/>
        </w:rPr>
        <w:t>профессор</w:t>
      </w:r>
      <w:r w:rsidR="005F2772" w:rsidRPr="00D37AE1">
        <w:rPr>
          <w:rFonts w:eastAsia="Calibri"/>
          <w:sz w:val="24"/>
          <w:szCs w:val="24"/>
        </w:rPr>
        <w:t xml:space="preserve">; </w:t>
      </w:r>
      <w:r w:rsidRPr="00D37AE1">
        <w:rPr>
          <w:rFonts w:eastAsia="Calibri"/>
          <w:b/>
          <w:sz w:val="24"/>
          <w:szCs w:val="24"/>
        </w:rPr>
        <w:t>Агарков А.В.</w:t>
      </w:r>
      <w:r w:rsidRPr="00D37AE1">
        <w:rPr>
          <w:rFonts w:eastAsia="Calibri"/>
          <w:sz w:val="24"/>
          <w:szCs w:val="24"/>
        </w:rPr>
        <w:t xml:space="preserve"> – зам. декана</w:t>
      </w:r>
      <w:r w:rsidR="006A61D7">
        <w:rPr>
          <w:rFonts w:eastAsia="Calibri"/>
          <w:sz w:val="24"/>
          <w:szCs w:val="24"/>
        </w:rPr>
        <w:t xml:space="preserve"> по учебной работе</w:t>
      </w:r>
      <w:r w:rsidR="00386F71">
        <w:rPr>
          <w:rFonts w:eastAsia="Calibri"/>
          <w:sz w:val="24"/>
          <w:szCs w:val="24"/>
        </w:rPr>
        <w:t xml:space="preserve"> факультета ветеринарной медицины</w:t>
      </w:r>
      <w:r w:rsidR="006A61D7">
        <w:rPr>
          <w:rFonts w:eastAsia="Calibri"/>
          <w:sz w:val="24"/>
          <w:szCs w:val="24"/>
        </w:rPr>
        <w:t xml:space="preserve">, </w:t>
      </w:r>
      <w:r w:rsidR="005F2772" w:rsidRPr="00D37AE1">
        <w:rPr>
          <w:sz w:val="24"/>
          <w:szCs w:val="24"/>
          <w:shd w:val="clear" w:color="auto" w:fill="FFFFFF"/>
        </w:rPr>
        <w:t>к.б.н., доцент</w:t>
      </w:r>
      <w:r w:rsidR="005F2772" w:rsidRPr="00D37AE1">
        <w:rPr>
          <w:rFonts w:eastAsia="Calibri"/>
          <w:sz w:val="24"/>
          <w:szCs w:val="24"/>
        </w:rPr>
        <w:t xml:space="preserve">; </w:t>
      </w:r>
      <w:r w:rsidRPr="00D37AE1">
        <w:rPr>
          <w:rFonts w:eastAsia="Calibri"/>
          <w:b/>
          <w:sz w:val="24"/>
          <w:szCs w:val="24"/>
        </w:rPr>
        <w:t>Квочко А.Н.</w:t>
      </w:r>
      <w:r w:rsidRPr="00D37AE1">
        <w:rPr>
          <w:rFonts w:eastAsia="Calibri"/>
          <w:sz w:val="24"/>
          <w:szCs w:val="24"/>
        </w:rPr>
        <w:t xml:space="preserve"> – зав. кафедрой физиологии, хирургии и акушерства</w:t>
      </w:r>
      <w:r w:rsidR="005F2772" w:rsidRPr="00D37AE1">
        <w:rPr>
          <w:rFonts w:eastAsia="Calibri"/>
          <w:sz w:val="24"/>
          <w:szCs w:val="24"/>
        </w:rPr>
        <w:t>,</w:t>
      </w:r>
      <w:r w:rsidR="005F2772" w:rsidRPr="00D37AE1">
        <w:rPr>
          <w:sz w:val="24"/>
          <w:szCs w:val="24"/>
          <w:shd w:val="clear" w:color="auto" w:fill="FFFFFF"/>
        </w:rPr>
        <w:t xml:space="preserve"> д.б.н., профессор</w:t>
      </w:r>
      <w:r w:rsidR="005F2772" w:rsidRPr="00D37AE1">
        <w:rPr>
          <w:rFonts w:eastAsia="Calibri"/>
          <w:sz w:val="24"/>
          <w:szCs w:val="24"/>
        </w:rPr>
        <w:t xml:space="preserve">; </w:t>
      </w:r>
      <w:r w:rsidRPr="00D37AE1">
        <w:rPr>
          <w:rFonts w:eastAsia="Calibri"/>
          <w:b/>
          <w:sz w:val="24"/>
          <w:szCs w:val="24"/>
        </w:rPr>
        <w:t>Оробец В.А.</w:t>
      </w:r>
      <w:r w:rsidRPr="00D37AE1">
        <w:rPr>
          <w:rFonts w:eastAsia="Calibri"/>
          <w:sz w:val="24"/>
          <w:szCs w:val="24"/>
        </w:rPr>
        <w:t xml:space="preserve"> – зав. кафедрой терапии и фармакологии</w:t>
      </w:r>
      <w:r w:rsidR="005F2772" w:rsidRPr="00D37AE1">
        <w:rPr>
          <w:rFonts w:eastAsia="Calibri"/>
          <w:sz w:val="24"/>
          <w:szCs w:val="24"/>
        </w:rPr>
        <w:t>,</w:t>
      </w:r>
      <w:r w:rsidR="005F2772" w:rsidRPr="00D37AE1">
        <w:rPr>
          <w:sz w:val="24"/>
          <w:szCs w:val="24"/>
          <w:shd w:val="clear" w:color="auto" w:fill="FFFFFF"/>
        </w:rPr>
        <w:t xml:space="preserve"> д.в.н., профессор</w:t>
      </w:r>
      <w:r w:rsidR="005F2772" w:rsidRPr="00D37AE1">
        <w:rPr>
          <w:rFonts w:eastAsia="Calibri"/>
          <w:sz w:val="24"/>
          <w:szCs w:val="24"/>
        </w:rPr>
        <w:t xml:space="preserve">; </w:t>
      </w:r>
      <w:r w:rsidR="00A6592C">
        <w:rPr>
          <w:rFonts w:eastAsia="Calibri"/>
          <w:b/>
          <w:sz w:val="24"/>
          <w:szCs w:val="24"/>
        </w:rPr>
        <w:t>Дилекова О.В.</w:t>
      </w:r>
      <w:r w:rsidRPr="00D37AE1">
        <w:rPr>
          <w:rFonts w:eastAsia="Calibri"/>
          <w:sz w:val="24"/>
          <w:szCs w:val="24"/>
        </w:rPr>
        <w:t xml:space="preserve"> –</w:t>
      </w:r>
      <w:r w:rsidRPr="00D37AE1">
        <w:rPr>
          <w:rFonts w:eastAsia="Calibri"/>
        </w:rPr>
        <w:t xml:space="preserve"> </w:t>
      </w:r>
      <w:r w:rsidRPr="00D37AE1">
        <w:rPr>
          <w:rFonts w:eastAsia="Calibri"/>
          <w:sz w:val="24"/>
          <w:szCs w:val="24"/>
        </w:rPr>
        <w:t>зав к</w:t>
      </w:r>
      <w:r w:rsidRPr="00D37AE1">
        <w:rPr>
          <w:sz w:val="24"/>
          <w:szCs w:val="24"/>
          <w:shd w:val="clear" w:color="auto" w:fill="FFFFFF"/>
        </w:rPr>
        <w:t>афедрой паразитологии и ветсанэкспертизы, анатомии и патанатомии</w:t>
      </w:r>
      <w:r w:rsidR="005F2772" w:rsidRPr="00D37AE1">
        <w:rPr>
          <w:rFonts w:ascii="Arial" w:hAnsi="Arial" w:cs="Arial"/>
          <w:sz w:val="24"/>
          <w:szCs w:val="24"/>
          <w:shd w:val="clear" w:color="auto" w:fill="FFFFFF"/>
        </w:rPr>
        <w:t xml:space="preserve">, </w:t>
      </w:r>
      <w:r w:rsidR="00A6592C">
        <w:rPr>
          <w:sz w:val="24"/>
          <w:szCs w:val="24"/>
          <w:shd w:val="clear" w:color="auto" w:fill="FFFFFF"/>
        </w:rPr>
        <w:t>д.б</w:t>
      </w:r>
      <w:r w:rsidR="005F2772" w:rsidRPr="00D37AE1">
        <w:rPr>
          <w:sz w:val="24"/>
          <w:szCs w:val="24"/>
          <w:shd w:val="clear" w:color="auto" w:fill="FFFFFF"/>
        </w:rPr>
        <w:t>.н., профессор</w:t>
      </w:r>
      <w:r w:rsidR="005F2772" w:rsidRPr="00D37AE1">
        <w:rPr>
          <w:rFonts w:eastAsia="Calibri"/>
          <w:sz w:val="24"/>
          <w:szCs w:val="24"/>
        </w:rPr>
        <w:t xml:space="preserve">; </w:t>
      </w:r>
      <w:r w:rsidRPr="00D37AE1">
        <w:rPr>
          <w:rFonts w:eastAsia="Calibri"/>
          <w:b/>
          <w:sz w:val="24"/>
          <w:szCs w:val="24"/>
        </w:rPr>
        <w:t>Ожередова Н.А.</w:t>
      </w:r>
      <w:r w:rsidRPr="00D37AE1">
        <w:rPr>
          <w:rFonts w:eastAsia="Calibri"/>
          <w:sz w:val="24"/>
          <w:szCs w:val="24"/>
        </w:rPr>
        <w:t xml:space="preserve"> –</w:t>
      </w:r>
      <w:r w:rsidRPr="00D37AE1">
        <w:rPr>
          <w:rFonts w:eastAsia="Calibri"/>
        </w:rPr>
        <w:t xml:space="preserve"> </w:t>
      </w:r>
      <w:r w:rsidRPr="00D37AE1">
        <w:rPr>
          <w:rFonts w:eastAsia="Calibri"/>
          <w:sz w:val="24"/>
          <w:szCs w:val="24"/>
        </w:rPr>
        <w:t>зав к</w:t>
      </w:r>
      <w:r w:rsidRPr="00D37AE1">
        <w:rPr>
          <w:sz w:val="24"/>
          <w:szCs w:val="24"/>
          <w:shd w:val="clear" w:color="auto" w:fill="FFFFFF"/>
        </w:rPr>
        <w:t>афедрой эпизоотологии и микробиологии</w:t>
      </w:r>
      <w:r w:rsidR="005F2772" w:rsidRPr="00D37AE1">
        <w:rPr>
          <w:sz w:val="24"/>
          <w:szCs w:val="24"/>
          <w:shd w:val="clear" w:color="auto" w:fill="FFFFFF"/>
        </w:rPr>
        <w:t>, д.в.н, профессор</w:t>
      </w:r>
      <w:r w:rsidR="009E10F1" w:rsidRPr="00D37AE1">
        <w:rPr>
          <w:sz w:val="24"/>
          <w:szCs w:val="24"/>
          <w:shd w:val="clear" w:color="auto" w:fill="FFFFFF"/>
        </w:rPr>
        <w:t>.</w:t>
      </w:r>
    </w:p>
    <w:p w:rsidR="00233465" w:rsidRPr="00D37AE1" w:rsidRDefault="00233465" w:rsidP="00233465">
      <w:pPr>
        <w:spacing w:after="200" w:line="276" w:lineRule="auto"/>
        <w:jc w:val="both"/>
        <w:rPr>
          <w:rFonts w:eastAsia="Calibri"/>
          <w:sz w:val="28"/>
          <w:szCs w:val="28"/>
        </w:rPr>
      </w:pPr>
    </w:p>
    <w:p w:rsidR="00233465" w:rsidRPr="00D37AE1" w:rsidRDefault="00233465" w:rsidP="00233465">
      <w:pPr>
        <w:spacing w:after="200" w:line="276" w:lineRule="auto"/>
        <w:jc w:val="both"/>
        <w:rPr>
          <w:rFonts w:eastAsia="Calibri"/>
          <w:b/>
          <w:sz w:val="28"/>
          <w:szCs w:val="28"/>
        </w:rPr>
      </w:pPr>
      <w:r w:rsidRPr="00D37AE1">
        <w:rPr>
          <w:rFonts w:eastAsia="Calibri"/>
          <w:b/>
          <w:sz w:val="28"/>
          <w:szCs w:val="28"/>
        </w:rPr>
        <w:t>Рецензенты:</w:t>
      </w:r>
    </w:p>
    <w:p w:rsidR="005F2772" w:rsidRPr="00D37AE1" w:rsidRDefault="00D952C9" w:rsidP="005F2772">
      <w:pPr>
        <w:rPr>
          <w:rFonts w:eastAsia="Calibri"/>
          <w:sz w:val="24"/>
          <w:szCs w:val="24"/>
        </w:rPr>
      </w:pPr>
      <w:r w:rsidRPr="00D37AE1">
        <w:rPr>
          <w:rFonts w:eastAsia="Calibri"/>
          <w:b/>
          <w:sz w:val="24"/>
          <w:szCs w:val="24"/>
        </w:rPr>
        <w:t>Батищева Е.А.</w:t>
      </w:r>
      <w:r w:rsidRPr="00D37AE1">
        <w:rPr>
          <w:rFonts w:eastAsia="Calibri"/>
          <w:sz w:val="24"/>
          <w:szCs w:val="24"/>
        </w:rPr>
        <w:t xml:space="preserve"> – </w:t>
      </w:r>
      <w:r w:rsidR="005F2772" w:rsidRPr="00D37AE1">
        <w:rPr>
          <w:sz w:val="24"/>
          <w:szCs w:val="24"/>
          <w:shd w:val="clear" w:color="auto" w:fill="FFFFFF"/>
        </w:rPr>
        <w:t>п</w:t>
      </w:r>
      <w:r w:rsidRPr="00D37AE1">
        <w:rPr>
          <w:sz w:val="24"/>
          <w:szCs w:val="24"/>
          <w:shd w:val="clear" w:color="auto" w:fill="FFFFFF"/>
        </w:rPr>
        <w:t xml:space="preserve">редседатель учебно-методического совета университета, </w:t>
      </w:r>
      <w:r w:rsidR="009E10F1" w:rsidRPr="00D37AE1">
        <w:rPr>
          <w:sz w:val="24"/>
          <w:szCs w:val="24"/>
          <w:shd w:val="clear" w:color="auto" w:fill="FFFFFF"/>
        </w:rPr>
        <w:t xml:space="preserve">к.э.н., </w:t>
      </w:r>
      <w:r w:rsidRPr="00D37AE1">
        <w:rPr>
          <w:sz w:val="24"/>
          <w:szCs w:val="24"/>
          <w:shd w:val="clear" w:color="auto" w:fill="FFFFFF"/>
        </w:rPr>
        <w:t>доцент</w:t>
      </w:r>
      <w:r w:rsidR="009E10F1" w:rsidRPr="00D37AE1">
        <w:rPr>
          <w:sz w:val="24"/>
          <w:szCs w:val="24"/>
          <w:shd w:val="clear" w:color="auto" w:fill="FFFFFF"/>
        </w:rPr>
        <w:t>;</w:t>
      </w:r>
    </w:p>
    <w:p w:rsidR="00D952C9" w:rsidRPr="00D37AE1" w:rsidRDefault="00D952C9" w:rsidP="005F2772">
      <w:pPr>
        <w:rPr>
          <w:rFonts w:eastAsia="Calibri"/>
          <w:sz w:val="24"/>
          <w:szCs w:val="24"/>
        </w:rPr>
      </w:pPr>
      <w:r w:rsidRPr="00D37AE1">
        <w:rPr>
          <w:rFonts w:eastAsia="Calibri"/>
          <w:b/>
          <w:sz w:val="24"/>
          <w:szCs w:val="24"/>
        </w:rPr>
        <w:t>Сычева О.В.</w:t>
      </w:r>
      <w:r w:rsidR="005F2772" w:rsidRPr="00D37AE1">
        <w:rPr>
          <w:rFonts w:eastAsia="Calibri"/>
          <w:sz w:val="24"/>
          <w:szCs w:val="24"/>
        </w:rPr>
        <w:t xml:space="preserve"> </w:t>
      </w:r>
      <w:r w:rsidR="005F2772" w:rsidRPr="00D37AE1">
        <w:rPr>
          <w:sz w:val="24"/>
          <w:szCs w:val="24"/>
          <w:shd w:val="clear" w:color="auto" w:fill="FFFFFF"/>
        </w:rPr>
        <w:t>–</w:t>
      </w:r>
      <w:r w:rsidR="005F2772" w:rsidRPr="00D37AE1">
        <w:t xml:space="preserve"> </w:t>
      </w:r>
      <w:r w:rsidR="005F2772" w:rsidRPr="00D37AE1">
        <w:rPr>
          <w:bCs/>
          <w:sz w:val="24"/>
          <w:szCs w:val="24"/>
          <w:shd w:val="clear" w:color="auto" w:fill="FFFFFF"/>
        </w:rPr>
        <w:t>зав. кафедрой технологии производства и переработки сельскохозяйственной продукции</w:t>
      </w:r>
      <w:r w:rsidR="005F2772" w:rsidRPr="00D37AE1">
        <w:rPr>
          <w:sz w:val="24"/>
          <w:szCs w:val="24"/>
          <w:shd w:val="clear" w:color="auto" w:fill="FFFFFF"/>
        </w:rPr>
        <w:t xml:space="preserve"> д.с.-х.н., профессор</w:t>
      </w:r>
    </w:p>
    <w:p w:rsidR="00233465" w:rsidRPr="00D37AE1" w:rsidRDefault="00233465" w:rsidP="00233465">
      <w:pPr>
        <w:spacing w:after="200"/>
        <w:jc w:val="both"/>
        <w:rPr>
          <w:rFonts w:eastAsia="Calibri"/>
          <w:sz w:val="28"/>
          <w:szCs w:val="28"/>
        </w:rPr>
      </w:pPr>
    </w:p>
    <w:p w:rsidR="00233465" w:rsidRPr="00D37AE1" w:rsidRDefault="00233465"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A953B4" w:rsidRPr="00D37AE1" w:rsidRDefault="00A953B4" w:rsidP="00233465">
      <w:pPr>
        <w:spacing w:after="200"/>
        <w:jc w:val="both"/>
        <w:rPr>
          <w:rFonts w:eastAsia="Calibri"/>
          <w:sz w:val="28"/>
          <w:szCs w:val="28"/>
        </w:rPr>
      </w:pPr>
    </w:p>
    <w:p w:rsidR="00233465" w:rsidRPr="00D37AE1"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В методических указаниях изложены требован</w:t>
      </w:r>
      <w:r w:rsidR="00844D7D" w:rsidRPr="00D37AE1">
        <w:rPr>
          <w:rFonts w:eastAsia="Calibri"/>
          <w:sz w:val="22"/>
          <w:szCs w:val="22"/>
        </w:rPr>
        <w:t>ия, рекомендации по содержанию,</w:t>
      </w:r>
      <w:r w:rsidRPr="00D37AE1">
        <w:rPr>
          <w:rFonts w:eastAsia="Calibri"/>
          <w:sz w:val="22"/>
          <w:szCs w:val="22"/>
        </w:rPr>
        <w:t xml:space="preserve"> выполнению </w:t>
      </w:r>
      <w:r w:rsidR="00844D7D" w:rsidRPr="00D37AE1">
        <w:rPr>
          <w:rFonts w:eastAsia="Calibri"/>
          <w:sz w:val="22"/>
          <w:szCs w:val="22"/>
        </w:rPr>
        <w:t xml:space="preserve">и защите </w:t>
      </w:r>
      <w:r w:rsidRPr="00D37AE1">
        <w:rPr>
          <w:rFonts w:eastAsia="Calibri"/>
          <w:sz w:val="22"/>
          <w:szCs w:val="22"/>
        </w:rPr>
        <w:t>выпускной квалификационной работы.</w:t>
      </w:r>
    </w:p>
    <w:p w:rsidR="00233465" w:rsidRPr="00D37AE1"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 xml:space="preserve">Методические указания составлены в соответствии с требованиями Федерального государственного образовательного стандарта ВО по специальности 36.05.01 «Ветеринария». </w:t>
      </w:r>
    </w:p>
    <w:p w:rsidR="00A953B4" w:rsidRPr="00DD7949" w:rsidRDefault="00233465" w:rsidP="00A953B4">
      <w:pPr>
        <w:overflowPunct w:val="0"/>
        <w:ind w:firstLine="567"/>
        <w:contextualSpacing/>
        <w:jc w:val="both"/>
        <w:textAlignment w:val="baseline"/>
        <w:rPr>
          <w:rFonts w:eastAsia="Calibri"/>
          <w:sz w:val="22"/>
          <w:szCs w:val="22"/>
        </w:rPr>
      </w:pPr>
      <w:r w:rsidRPr="00D37AE1">
        <w:rPr>
          <w:rFonts w:eastAsia="Calibri"/>
          <w:sz w:val="22"/>
          <w:szCs w:val="22"/>
        </w:rPr>
        <w:t>Методические указания рассмотрены на заседании учебно-</w:t>
      </w:r>
      <w:r w:rsidR="00844D7D" w:rsidRPr="00D37AE1">
        <w:rPr>
          <w:rFonts w:eastAsia="Calibri"/>
          <w:sz w:val="22"/>
          <w:szCs w:val="22"/>
        </w:rPr>
        <w:t xml:space="preserve">методической комиссии </w:t>
      </w:r>
      <w:r w:rsidR="00653F06" w:rsidRPr="00D37AE1">
        <w:rPr>
          <w:rFonts w:eastAsia="Calibri"/>
          <w:sz w:val="22"/>
          <w:szCs w:val="22"/>
        </w:rPr>
        <w:t>факультета</w:t>
      </w:r>
      <w:r w:rsidRPr="00D37AE1">
        <w:rPr>
          <w:rFonts w:eastAsia="Calibri"/>
          <w:sz w:val="22"/>
          <w:szCs w:val="22"/>
        </w:rPr>
        <w:t xml:space="preserve"> ветеринарной </w:t>
      </w:r>
      <w:r w:rsidRPr="00DD7949">
        <w:rPr>
          <w:rFonts w:eastAsia="Calibri"/>
          <w:sz w:val="22"/>
          <w:szCs w:val="22"/>
        </w:rPr>
        <w:t>медицины</w:t>
      </w:r>
      <w:r w:rsidR="00844D7D" w:rsidRPr="00DD7949">
        <w:rPr>
          <w:rFonts w:eastAsia="Calibri"/>
          <w:sz w:val="22"/>
          <w:szCs w:val="22"/>
        </w:rPr>
        <w:t xml:space="preserve"> и технологического менеджмента</w:t>
      </w:r>
      <w:r w:rsidRPr="00DD7949">
        <w:rPr>
          <w:rFonts w:eastAsia="Calibri"/>
          <w:sz w:val="22"/>
          <w:szCs w:val="22"/>
        </w:rPr>
        <w:t>, протокол</w:t>
      </w:r>
      <w:r w:rsidR="00844D7D" w:rsidRPr="00DD7949">
        <w:rPr>
          <w:rFonts w:eastAsia="Calibri"/>
          <w:sz w:val="22"/>
          <w:szCs w:val="22"/>
        </w:rPr>
        <w:t xml:space="preserve"> </w:t>
      </w:r>
      <w:r w:rsidR="00A953B4" w:rsidRPr="00DD7949">
        <w:rPr>
          <w:rFonts w:eastAsia="Calibri"/>
          <w:sz w:val="22"/>
          <w:szCs w:val="22"/>
        </w:rPr>
        <w:t xml:space="preserve">заседания </w:t>
      </w:r>
      <w:r w:rsidR="005123A2">
        <w:rPr>
          <w:rFonts w:eastAsia="Calibri"/>
          <w:sz w:val="22"/>
          <w:szCs w:val="22"/>
        </w:rPr>
        <w:t>№  1</w:t>
      </w:r>
    </w:p>
    <w:p w:rsidR="000250B4" w:rsidRPr="00DD7949" w:rsidRDefault="005123A2" w:rsidP="00A953B4">
      <w:pPr>
        <w:overflowPunct w:val="0"/>
        <w:contextualSpacing/>
        <w:jc w:val="both"/>
        <w:textAlignment w:val="baseline"/>
        <w:rPr>
          <w:rFonts w:eastAsia="Calibri"/>
          <w:sz w:val="22"/>
          <w:szCs w:val="22"/>
        </w:rPr>
      </w:pPr>
      <w:r>
        <w:rPr>
          <w:rFonts w:eastAsia="Calibri"/>
          <w:sz w:val="22"/>
          <w:szCs w:val="22"/>
        </w:rPr>
        <w:t>от «25</w:t>
      </w:r>
      <w:r w:rsidR="00870E54" w:rsidRPr="00DD7949">
        <w:rPr>
          <w:rFonts w:eastAsia="Calibri"/>
          <w:sz w:val="22"/>
          <w:szCs w:val="22"/>
        </w:rPr>
        <w:t xml:space="preserve">» </w:t>
      </w:r>
      <w:r>
        <w:rPr>
          <w:rFonts w:eastAsia="Calibri"/>
          <w:sz w:val="22"/>
          <w:szCs w:val="22"/>
        </w:rPr>
        <w:t>января</w:t>
      </w:r>
      <w:r w:rsidR="00870E54" w:rsidRPr="00DD7949">
        <w:rPr>
          <w:rFonts w:eastAsia="Calibri"/>
          <w:sz w:val="22"/>
          <w:szCs w:val="22"/>
        </w:rPr>
        <w:t xml:space="preserve"> </w:t>
      </w:r>
      <w:r>
        <w:rPr>
          <w:rFonts w:eastAsia="Calibri"/>
          <w:sz w:val="22"/>
          <w:szCs w:val="22"/>
        </w:rPr>
        <w:t>2021</w:t>
      </w:r>
      <w:r w:rsidR="00233465" w:rsidRPr="00DD7949">
        <w:rPr>
          <w:rFonts w:eastAsia="Calibri"/>
          <w:sz w:val="22"/>
          <w:szCs w:val="22"/>
        </w:rPr>
        <w:t xml:space="preserve"> г. и признаны соответствующими требованиям ФГОС ВО и учебн</w:t>
      </w:r>
      <w:r w:rsidR="00C94C56" w:rsidRPr="00DD7949">
        <w:rPr>
          <w:rFonts w:eastAsia="Calibri"/>
          <w:sz w:val="22"/>
          <w:szCs w:val="22"/>
        </w:rPr>
        <w:t>ого плана по специальности 36.05</w:t>
      </w:r>
      <w:r w:rsidR="00233465" w:rsidRPr="00DD7949">
        <w:rPr>
          <w:rFonts w:eastAsia="Calibri"/>
          <w:sz w:val="22"/>
          <w:szCs w:val="22"/>
        </w:rPr>
        <w:t>.01 «Ветеринария».</w:t>
      </w:r>
    </w:p>
    <w:p w:rsidR="00233465" w:rsidRPr="00D37AE1" w:rsidRDefault="00233465" w:rsidP="00233465">
      <w:pPr>
        <w:overflowPunct w:val="0"/>
        <w:spacing w:line="360" w:lineRule="auto"/>
        <w:ind w:firstLine="709"/>
        <w:contextualSpacing/>
        <w:jc w:val="both"/>
        <w:textAlignment w:val="baseline"/>
        <w:rPr>
          <w:rFonts w:eastAsia="Calibri"/>
          <w:sz w:val="28"/>
          <w:szCs w:val="28"/>
        </w:rPr>
      </w:pPr>
    </w:p>
    <w:p w:rsidR="00BD367B" w:rsidRPr="00D37AE1" w:rsidRDefault="00BD367B" w:rsidP="00233465">
      <w:pPr>
        <w:overflowPunct w:val="0"/>
        <w:spacing w:line="360" w:lineRule="auto"/>
        <w:ind w:firstLine="709"/>
        <w:contextualSpacing/>
        <w:jc w:val="both"/>
        <w:textAlignment w:val="baseline"/>
        <w:rPr>
          <w:rFonts w:eastAsia="Calibri"/>
          <w:sz w:val="28"/>
          <w:szCs w:val="28"/>
        </w:rPr>
      </w:pPr>
    </w:p>
    <w:p w:rsidR="00BD367B" w:rsidRPr="00D37AE1" w:rsidRDefault="00BD367B" w:rsidP="00233465">
      <w:pPr>
        <w:overflowPunct w:val="0"/>
        <w:spacing w:line="360" w:lineRule="auto"/>
        <w:ind w:firstLine="709"/>
        <w:contextualSpacing/>
        <w:jc w:val="both"/>
        <w:textAlignment w:val="baseline"/>
        <w:rPr>
          <w:rFonts w:eastAsia="Calibri"/>
          <w:sz w:val="28"/>
          <w:szCs w:val="28"/>
        </w:rPr>
      </w:pPr>
    </w:p>
    <w:p w:rsidR="00844D7D" w:rsidRPr="00D37AE1" w:rsidRDefault="00844D7D" w:rsidP="00D952C9">
      <w:pPr>
        <w:overflowPunct w:val="0"/>
        <w:spacing w:line="360" w:lineRule="auto"/>
        <w:contextualSpacing/>
        <w:jc w:val="both"/>
        <w:textAlignment w:val="baseline"/>
        <w:rPr>
          <w:rFonts w:eastAsia="Calibri"/>
          <w:sz w:val="28"/>
          <w:szCs w:val="28"/>
        </w:rPr>
      </w:pPr>
      <w:bookmarkStart w:id="0" w:name="_GoBack"/>
      <w:bookmarkEnd w:id="0"/>
    </w:p>
    <w:p w:rsidR="00D952C9" w:rsidRPr="00D37AE1" w:rsidRDefault="00D952C9" w:rsidP="00D952C9">
      <w:pPr>
        <w:overflowPunct w:val="0"/>
        <w:spacing w:line="360" w:lineRule="auto"/>
        <w:contextualSpacing/>
        <w:jc w:val="both"/>
        <w:textAlignment w:val="baseline"/>
        <w:rPr>
          <w:rFonts w:eastAsia="Calibri"/>
          <w:sz w:val="28"/>
          <w:szCs w:val="28"/>
        </w:rPr>
      </w:pPr>
    </w:p>
    <w:p w:rsidR="005F2772" w:rsidRPr="00D37AE1" w:rsidRDefault="005F2772" w:rsidP="00D952C9">
      <w:pPr>
        <w:overflowPunct w:val="0"/>
        <w:spacing w:line="360" w:lineRule="auto"/>
        <w:contextualSpacing/>
        <w:jc w:val="both"/>
        <w:textAlignment w:val="baseline"/>
        <w:rPr>
          <w:rFonts w:eastAsia="Calibri"/>
          <w:sz w:val="28"/>
          <w:szCs w:val="28"/>
        </w:rPr>
      </w:pPr>
    </w:p>
    <w:p w:rsidR="00A953B4" w:rsidRPr="00D37AE1" w:rsidRDefault="00A953B4" w:rsidP="00D952C9">
      <w:pPr>
        <w:overflowPunct w:val="0"/>
        <w:spacing w:line="360" w:lineRule="auto"/>
        <w:contextualSpacing/>
        <w:jc w:val="both"/>
        <w:textAlignment w:val="baseline"/>
        <w:rPr>
          <w:rFonts w:eastAsia="Calibri"/>
          <w:sz w:val="28"/>
          <w:szCs w:val="28"/>
        </w:rPr>
      </w:pPr>
    </w:p>
    <w:p w:rsidR="00A953B4" w:rsidRPr="00D37AE1" w:rsidRDefault="00A953B4" w:rsidP="00D952C9">
      <w:pPr>
        <w:overflowPunct w:val="0"/>
        <w:spacing w:line="360" w:lineRule="auto"/>
        <w:contextualSpacing/>
        <w:jc w:val="both"/>
        <w:textAlignment w:val="baseline"/>
        <w:rPr>
          <w:rFonts w:eastAsia="Calibri"/>
          <w:sz w:val="28"/>
          <w:szCs w:val="28"/>
        </w:rPr>
      </w:pPr>
    </w:p>
    <w:p w:rsidR="00A953B4" w:rsidRDefault="00A953B4" w:rsidP="00D952C9">
      <w:pPr>
        <w:overflowPunct w:val="0"/>
        <w:spacing w:line="360" w:lineRule="auto"/>
        <w:contextualSpacing/>
        <w:jc w:val="both"/>
        <w:textAlignment w:val="baseline"/>
        <w:rPr>
          <w:rFonts w:eastAsia="Calibri"/>
          <w:sz w:val="28"/>
          <w:szCs w:val="28"/>
        </w:rPr>
      </w:pPr>
    </w:p>
    <w:p w:rsidR="00D166D8" w:rsidRPr="00D37AE1" w:rsidRDefault="00D166D8" w:rsidP="00D952C9">
      <w:pPr>
        <w:overflowPunct w:val="0"/>
        <w:spacing w:line="360" w:lineRule="auto"/>
        <w:contextualSpacing/>
        <w:jc w:val="both"/>
        <w:textAlignment w:val="baseline"/>
        <w:rPr>
          <w:rFonts w:eastAsia="Calibri"/>
          <w:sz w:val="28"/>
          <w:szCs w:val="28"/>
        </w:rPr>
      </w:pPr>
    </w:p>
    <w:p w:rsidR="00233465" w:rsidRPr="00D37AE1" w:rsidRDefault="00233465" w:rsidP="00844D7D">
      <w:pPr>
        <w:rPr>
          <w:rFonts w:eastAsia="Calibri"/>
        </w:rPr>
      </w:pPr>
    </w:p>
    <w:p w:rsidR="006A61D7" w:rsidRDefault="006A61D7" w:rsidP="00844D7D">
      <w:pPr>
        <w:rPr>
          <w:rFonts w:eastAsia="Calibri"/>
        </w:rPr>
      </w:pPr>
    </w:p>
    <w:p w:rsidR="006A61D7" w:rsidRPr="00D37AE1" w:rsidRDefault="006A61D7" w:rsidP="00844D7D">
      <w:pPr>
        <w:rPr>
          <w:rFonts w:eastAsia="Calibri"/>
        </w:rPr>
      </w:pPr>
    </w:p>
    <w:p w:rsidR="00844D7D" w:rsidRPr="00D37AE1" w:rsidRDefault="00FA31F8" w:rsidP="00844D7D">
      <w:pPr>
        <w:jc w:val="center"/>
        <w:rPr>
          <w:b/>
          <w:sz w:val="28"/>
          <w:szCs w:val="28"/>
        </w:rPr>
      </w:pPr>
      <w:r w:rsidRPr="00D37AE1">
        <w:rPr>
          <w:b/>
          <w:sz w:val="28"/>
          <w:szCs w:val="28"/>
        </w:rPr>
        <w:t>Содержание</w:t>
      </w:r>
    </w:p>
    <w:p w:rsidR="00C62458" w:rsidRPr="00D37AE1" w:rsidRDefault="00C62458"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Введение…………………………………………………………</w:t>
      </w:r>
      <w:r w:rsidR="00C73F57" w:rsidRPr="00D37AE1">
        <w:rPr>
          <w:rFonts w:ascii="Times New Roman" w:hAnsi="Times New Roman" w:cs="Times New Roman"/>
          <w:sz w:val="28"/>
          <w:szCs w:val="28"/>
        </w:rPr>
        <w:t>.</w:t>
      </w:r>
      <w:r w:rsidRPr="00D37AE1">
        <w:rPr>
          <w:rFonts w:ascii="Times New Roman" w:hAnsi="Times New Roman" w:cs="Times New Roman"/>
          <w:sz w:val="28"/>
          <w:szCs w:val="28"/>
        </w:rPr>
        <w:t>…………...</w:t>
      </w:r>
      <w:r w:rsidR="00C73F57" w:rsidRPr="00D37AE1">
        <w:rPr>
          <w:rFonts w:ascii="Times New Roman" w:hAnsi="Times New Roman" w:cs="Times New Roman"/>
          <w:sz w:val="28"/>
          <w:szCs w:val="28"/>
        </w:rPr>
        <w:t>5</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Т</w:t>
      </w:r>
      <w:r w:rsidR="00844D7D" w:rsidRPr="00D37AE1">
        <w:rPr>
          <w:rFonts w:ascii="Times New Roman" w:hAnsi="Times New Roman" w:cs="Times New Roman"/>
          <w:sz w:val="28"/>
          <w:szCs w:val="28"/>
        </w:rPr>
        <w:t>ребования к выпускной квалификационной рабо</w:t>
      </w:r>
      <w:r w:rsidR="00C62458" w:rsidRPr="00D37AE1">
        <w:rPr>
          <w:rFonts w:ascii="Times New Roman" w:hAnsi="Times New Roman" w:cs="Times New Roman"/>
          <w:sz w:val="28"/>
          <w:szCs w:val="28"/>
        </w:rPr>
        <w:t>те……………………</w:t>
      </w:r>
      <w:r w:rsidR="00C73F57" w:rsidRPr="00D37AE1">
        <w:rPr>
          <w:rFonts w:ascii="Times New Roman" w:hAnsi="Times New Roman" w:cs="Times New Roman"/>
          <w:sz w:val="28"/>
          <w:szCs w:val="28"/>
        </w:rPr>
        <w:t>.</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6</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П</w:t>
      </w:r>
      <w:r w:rsidR="00844D7D" w:rsidRPr="00D37AE1">
        <w:rPr>
          <w:rFonts w:ascii="Times New Roman" w:hAnsi="Times New Roman" w:cs="Times New Roman"/>
          <w:sz w:val="28"/>
          <w:szCs w:val="28"/>
        </w:rPr>
        <w:t>орядок закрепления темы и назначения руководителя выпускно</w:t>
      </w:r>
      <w:r w:rsidR="00C73F57" w:rsidRPr="00D37AE1">
        <w:rPr>
          <w:rFonts w:ascii="Times New Roman" w:hAnsi="Times New Roman" w:cs="Times New Roman"/>
          <w:sz w:val="28"/>
          <w:szCs w:val="28"/>
        </w:rPr>
        <w:t xml:space="preserve">й </w:t>
      </w:r>
      <w:r w:rsidR="00D952C9" w:rsidRPr="00D37AE1">
        <w:rPr>
          <w:rFonts w:ascii="Times New Roman" w:hAnsi="Times New Roman" w:cs="Times New Roman"/>
          <w:sz w:val="28"/>
          <w:szCs w:val="28"/>
        </w:rPr>
        <w:t xml:space="preserve">квалификационной </w:t>
      </w:r>
      <w:r w:rsidR="00844D7D" w:rsidRPr="00D37AE1">
        <w:rPr>
          <w:rFonts w:ascii="Times New Roman" w:hAnsi="Times New Roman" w:cs="Times New Roman"/>
          <w:sz w:val="28"/>
          <w:szCs w:val="28"/>
        </w:rPr>
        <w:t>работы</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D952C9" w:rsidRPr="00D37AE1">
        <w:rPr>
          <w:rFonts w:ascii="Times New Roman" w:hAnsi="Times New Roman" w:cs="Times New Roman"/>
          <w:sz w:val="28"/>
          <w:szCs w:val="28"/>
        </w:rPr>
        <w:t>..</w:t>
      </w:r>
      <w:r w:rsidR="00C73F57" w:rsidRPr="00D37AE1">
        <w:rPr>
          <w:rFonts w:ascii="Times New Roman" w:hAnsi="Times New Roman" w:cs="Times New Roman"/>
          <w:sz w:val="28"/>
          <w:szCs w:val="28"/>
        </w:rPr>
        <w:t>9</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П</w:t>
      </w:r>
      <w:r w:rsidR="00844D7D" w:rsidRPr="00D37AE1">
        <w:rPr>
          <w:rFonts w:ascii="Times New Roman" w:hAnsi="Times New Roman" w:cs="Times New Roman"/>
          <w:sz w:val="28"/>
          <w:szCs w:val="28"/>
        </w:rPr>
        <w:t>римерная тематика выпускных квалификационных работ</w:t>
      </w:r>
      <w:r w:rsidR="00D952C9" w:rsidRPr="00D37AE1">
        <w:rPr>
          <w:rFonts w:ascii="Times New Roman" w:hAnsi="Times New Roman" w:cs="Times New Roman"/>
          <w:sz w:val="28"/>
          <w:szCs w:val="28"/>
        </w:rPr>
        <w:t>………</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18</w:t>
      </w:r>
    </w:p>
    <w:p w:rsidR="00844D7D"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bCs/>
          <w:sz w:val="28"/>
          <w:szCs w:val="28"/>
        </w:rPr>
        <w:t>О</w:t>
      </w:r>
      <w:r w:rsidR="00844D7D" w:rsidRPr="00D37AE1">
        <w:rPr>
          <w:rFonts w:ascii="Times New Roman" w:hAnsi="Times New Roman" w:cs="Times New Roman"/>
          <w:bCs/>
          <w:sz w:val="28"/>
          <w:szCs w:val="28"/>
        </w:rPr>
        <w:t xml:space="preserve">рганизация и контроль выполнения ВКР </w:t>
      </w:r>
      <w:r w:rsidR="00C62458" w:rsidRPr="00D37AE1">
        <w:rPr>
          <w:rFonts w:ascii="Times New Roman" w:hAnsi="Times New Roman" w:cs="Times New Roman"/>
          <w:bCs/>
          <w:sz w:val="28"/>
          <w:szCs w:val="28"/>
        </w:rPr>
        <w:t>……………………………</w:t>
      </w:r>
      <w:r w:rsidR="00C73F57" w:rsidRPr="00D37AE1">
        <w:rPr>
          <w:rFonts w:ascii="Times New Roman" w:hAnsi="Times New Roman" w:cs="Times New Roman"/>
          <w:bCs/>
          <w:sz w:val="28"/>
          <w:szCs w:val="28"/>
        </w:rPr>
        <w:t>….19</w:t>
      </w:r>
    </w:p>
    <w:p w:rsidR="00FA31F8" w:rsidRPr="00D37AE1" w:rsidRDefault="003506A9" w:rsidP="00D952C9">
      <w:pPr>
        <w:pStyle w:val="a3"/>
        <w:numPr>
          <w:ilvl w:val="0"/>
          <w:numId w:val="10"/>
        </w:numPr>
        <w:spacing w:after="0" w:line="360" w:lineRule="auto"/>
        <w:ind w:left="425" w:hanging="357"/>
        <w:rPr>
          <w:rFonts w:ascii="Times New Roman" w:hAnsi="Times New Roman" w:cs="Times New Roman"/>
          <w:sz w:val="28"/>
          <w:szCs w:val="28"/>
        </w:rPr>
      </w:pPr>
      <w:r w:rsidRPr="00D37AE1">
        <w:rPr>
          <w:rFonts w:ascii="Times New Roman" w:hAnsi="Times New Roman" w:cs="Times New Roman"/>
          <w:sz w:val="28"/>
          <w:szCs w:val="28"/>
        </w:rPr>
        <w:t>К</w:t>
      </w:r>
      <w:r w:rsidR="00844D7D" w:rsidRPr="00D37AE1">
        <w:rPr>
          <w:rFonts w:ascii="Times New Roman" w:hAnsi="Times New Roman" w:cs="Times New Roman"/>
          <w:sz w:val="28"/>
          <w:szCs w:val="28"/>
        </w:rPr>
        <w:t>ритерии выставления оценок на основе выполнения и защиты им квалификационной работы</w:t>
      </w:r>
      <w:r w:rsidR="00C62458" w:rsidRPr="00D37AE1">
        <w:rPr>
          <w:rFonts w:ascii="Times New Roman" w:hAnsi="Times New Roman" w:cs="Times New Roman"/>
          <w:sz w:val="28"/>
          <w:szCs w:val="28"/>
        </w:rPr>
        <w:t>…………………………………………………</w:t>
      </w:r>
      <w:r w:rsidR="00C73F57" w:rsidRPr="00D37AE1">
        <w:rPr>
          <w:rFonts w:ascii="Times New Roman" w:hAnsi="Times New Roman" w:cs="Times New Roman"/>
          <w:sz w:val="28"/>
          <w:szCs w:val="28"/>
        </w:rPr>
        <w:t>21</w:t>
      </w:r>
    </w:p>
    <w:p w:rsidR="002F3FAE" w:rsidRPr="00D37AE1" w:rsidRDefault="002F3FAE" w:rsidP="00844D7D">
      <w:pPr>
        <w:rPr>
          <w:b/>
        </w:rPr>
      </w:pPr>
    </w:p>
    <w:p w:rsidR="002F3FAE" w:rsidRPr="00D37AE1" w:rsidRDefault="002F3FAE" w:rsidP="00844D7D">
      <w:pPr>
        <w:rPr>
          <w:b/>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2F3FAE" w:rsidRPr="00D37AE1" w:rsidRDefault="002F3FAE"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FA31F8" w:rsidRPr="00D37AE1" w:rsidRDefault="00FA31F8"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844D7D" w:rsidRPr="00D37AE1" w:rsidRDefault="00844D7D" w:rsidP="00B24975">
      <w:pPr>
        <w:overflowPunct w:val="0"/>
        <w:spacing w:line="360" w:lineRule="auto"/>
        <w:ind w:firstLine="709"/>
        <w:contextualSpacing/>
        <w:jc w:val="both"/>
        <w:textAlignment w:val="baseline"/>
        <w:rPr>
          <w:b/>
          <w:sz w:val="28"/>
          <w:szCs w:val="28"/>
        </w:rPr>
      </w:pPr>
    </w:p>
    <w:p w:rsidR="00233465" w:rsidRPr="00D37AE1" w:rsidRDefault="00233465" w:rsidP="00653F06">
      <w:pPr>
        <w:overflowPunct w:val="0"/>
        <w:spacing w:line="360" w:lineRule="auto"/>
        <w:contextualSpacing/>
        <w:jc w:val="both"/>
        <w:textAlignment w:val="baseline"/>
        <w:rPr>
          <w:b/>
          <w:sz w:val="28"/>
          <w:szCs w:val="28"/>
        </w:rPr>
      </w:pPr>
    </w:p>
    <w:p w:rsidR="00457306" w:rsidRPr="00D37AE1" w:rsidRDefault="00457306" w:rsidP="00653F06">
      <w:pPr>
        <w:overflowPunct w:val="0"/>
        <w:spacing w:line="360" w:lineRule="auto"/>
        <w:contextualSpacing/>
        <w:jc w:val="both"/>
        <w:textAlignment w:val="baseline"/>
        <w:rPr>
          <w:b/>
          <w:sz w:val="28"/>
          <w:szCs w:val="28"/>
        </w:rPr>
      </w:pPr>
    </w:p>
    <w:p w:rsidR="00B24975" w:rsidRPr="00D37AE1" w:rsidRDefault="00B24975" w:rsidP="002163CB">
      <w:pPr>
        <w:overflowPunct w:val="0"/>
        <w:spacing w:line="360" w:lineRule="auto"/>
        <w:ind w:firstLine="709"/>
        <w:contextualSpacing/>
        <w:jc w:val="center"/>
        <w:textAlignment w:val="baseline"/>
        <w:rPr>
          <w:b/>
          <w:sz w:val="28"/>
          <w:szCs w:val="28"/>
        </w:rPr>
      </w:pPr>
      <w:r w:rsidRPr="00D37AE1">
        <w:rPr>
          <w:b/>
          <w:sz w:val="28"/>
          <w:szCs w:val="28"/>
        </w:rPr>
        <w:t>В</w:t>
      </w:r>
      <w:r w:rsidR="003F789F" w:rsidRPr="00D37AE1">
        <w:rPr>
          <w:b/>
          <w:sz w:val="28"/>
          <w:szCs w:val="28"/>
        </w:rPr>
        <w:t>ведение</w:t>
      </w:r>
    </w:p>
    <w:p w:rsidR="00A43750" w:rsidRPr="00D37AE1" w:rsidRDefault="00B24975" w:rsidP="002163CB">
      <w:pPr>
        <w:spacing w:line="360" w:lineRule="auto"/>
        <w:ind w:firstLine="709"/>
        <w:jc w:val="both"/>
        <w:rPr>
          <w:sz w:val="28"/>
          <w:szCs w:val="28"/>
        </w:rPr>
      </w:pPr>
      <w:r w:rsidRPr="00D37AE1">
        <w:rPr>
          <w:sz w:val="28"/>
          <w:szCs w:val="28"/>
        </w:rPr>
        <w:t xml:space="preserve">Выпускная квалификационная работа (далее – ВКР) является заключительным этапом подготовки специалиста и, наряду с государственным экзаменом, входит в итоговую государственную аттестацию. </w:t>
      </w:r>
    </w:p>
    <w:p w:rsidR="00A43750" w:rsidRPr="00D37AE1" w:rsidRDefault="00BC1560" w:rsidP="002163CB">
      <w:pPr>
        <w:pStyle w:val="Default"/>
        <w:spacing w:line="360" w:lineRule="auto"/>
        <w:ind w:left="20" w:firstLine="709"/>
        <w:jc w:val="both"/>
        <w:rPr>
          <w:color w:val="auto"/>
          <w:sz w:val="28"/>
          <w:szCs w:val="28"/>
        </w:rPr>
      </w:pPr>
      <w:r w:rsidRPr="00D37AE1">
        <w:rPr>
          <w:b/>
          <w:color w:val="auto"/>
          <w:sz w:val="28"/>
          <w:szCs w:val="28"/>
        </w:rPr>
        <w:t>Цель выполнения</w:t>
      </w:r>
      <w:r w:rsidR="009E31F3" w:rsidRPr="00D37AE1">
        <w:rPr>
          <w:b/>
          <w:color w:val="auto"/>
          <w:sz w:val="28"/>
          <w:szCs w:val="28"/>
        </w:rPr>
        <w:t xml:space="preserve"> ВКР</w:t>
      </w:r>
      <w:r w:rsidR="00A43750" w:rsidRPr="00D37AE1">
        <w:rPr>
          <w:color w:val="auto"/>
          <w:sz w:val="28"/>
          <w:szCs w:val="28"/>
        </w:rPr>
        <w:t xml:space="preserve">: </w:t>
      </w:r>
    </w:p>
    <w:p w:rsidR="009E31F3" w:rsidRPr="00D37AE1" w:rsidRDefault="00A43750" w:rsidP="009E31F3">
      <w:pPr>
        <w:pStyle w:val="Default"/>
        <w:spacing w:line="360" w:lineRule="auto"/>
        <w:ind w:left="20"/>
        <w:jc w:val="both"/>
        <w:rPr>
          <w:color w:val="auto"/>
          <w:sz w:val="28"/>
          <w:szCs w:val="28"/>
        </w:rPr>
      </w:pPr>
      <w:r w:rsidRPr="00D37AE1">
        <w:rPr>
          <w:color w:val="auto"/>
          <w:sz w:val="28"/>
          <w:szCs w:val="28"/>
        </w:rPr>
        <w:t>- систематизация, закрепление, расширение теоретических знаний и практических умений по специальности (направлению) и использование их при</w:t>
      </w:r>
      <w:r w:rsidR="009E31F3" w:rsidRPr="00D37AE1">
        <w:rPr>
          <w:color w:val="auto"/>
          <w:sz w:val="28"/>
          <w:szCs w:val="28"/>
        </w:rPr>
        <w:t xml:space="preserve"> решении профессиональных задач.</w:t>
      </w:r>
    </w:p>
    <w:p w:rsidR="00A43750" w:rsidRPr="00D37AE1" w:rsidRDefault="00C94C56" w:rsidP="009E31F3">
      <w:pPr>
        <w:pStyle w:val="Default"/>
        <w:spacing w:line="360" w:lineRule="auto"/>
        <w:ind w:left="23" w:firstLine="709"/>
        <w:jc w:val="both"/>
        <w:rPr>
          <w:color w:val="auto"/>
          <w:sz w:val="28"/>
          <w:szCs w:val="28"/>
        </w:rPr>
      </w:pPr>
      <w:r w:rsidRPr="00D37AE1">
        <w:rPr>
          <w:b/>
          <w:color w:val="auto"/>
          <w:sz w:val="28"/>
          <w:szCs w:val="28"/>
        </w:rPr>
        <w:t>Задачи подготовки ВКР</w:t>
      </w:r>
      <w:r w:rsidR="009E31F3" w:rsidRPr="00D37AE1">
        <w:rPr>
          <w:color w:val="auto"/>
          <w:sz w:val="28"/>
          <w:szCs w:val="28"/>
        </w:rPr>
        <w:t>:</w:t>
      </w:r>
    </w:p>
    <w:p w:rsidR="00A43750" w:rsidRPr="00D37AE1" w:rsidRDefault="00A43750" w:rsidP="00043CA9">
      <w:pPr>
        <w:pStyle w:val="Default"/>
        <w:spacing w:line="360" w:lineRule="auto"/>
        <w:ind w:left="20"/>
        <w:jc w:val="both"/>
        <w:rPr>
          <w:color w:val="auto"/>
          <w:sz w:val="28"/>
          <w:szCs w:val="28"/>
        </w:rPr>
      </w:pPr>
      <w:r w:rsidRPr="00D37AE1">
        <w:rPr>
          <w:color w:val="auto"/>
          <w:sz w:val="28"/>
          <w:szCs w:val="28"/>
        </w:rPr>
        <w:t>- развитие навыков самостоятельной научной работы и овладение методикой построен</w:t>
      </w:r>
      <w:r w:rsidR="002F0525" w:rsidRPr="00D37AE1">
        <w:rPr>
          <w:color w:val="auto"/>
          <w:sz w:val="28"/>
          <w:szCs w:val="28"/>
        </w:rPr>
        <w:t xml:space="preserve">ия </w:t>
      </w:r>
      <w:r w:rsidRPr="00D37AE1">
        <w:rPr>
          <w:color w:val="auto"/>
          <w:sz w:val="28"/>
          <w:szCs w:val="28"/>
        </w:rPr>
        <w:t xml:space="preserve">экспериментальных исследований; </w:t>
      </w:r>
    </w:p>
    <w:p w:rsidR="00A43750" w:rsidRPr="00D37AE1" w:rsidRDefault="00A43750" w:rsidP="00043CA9">
      <w:pPr>
        <w:pStyle w:val="Default"/>
        <w:spacing w:line="360" w:lineRule="auto"/>
        <w:ind w:left="20"/>
        <w:jc w:val="both"/>
        <w:rPr>
          <w:color w:val="auto"/>
          <w:sz w:val="28"/>
          <w:szCs w:val="28"/>
        </w:rPr>
      </w:pPr>
      <w:r w:rsidRPr="00D37AE1">
        <w:rPr>
          <w:color w:val="auto"/>
          <w:sz w:val="28"/>
          <w:szCs w:val="28"/>
        </w:rPr>
        <w:t xml:space="preserve">- подготовка </w:t>
      </w:r>
      <w:r w:rsidR="00043CA9" w:rsidRPr="00D37AE1">
        <w:rPr>
          <w:color w:val="auto"/>
          <w:sz w:val="28"/>
          <w:szCs w:val="28"/>
        </w:rPr>
        <w:t>обучающихся</w:t>
      </w:r>
      <w:r w:rsidRPr="00D37AE1">
        <w:rPr>
          <w:color w:val="auto"/>
          <w:sz w:val="28"/>
          <w:szCs w:val="28"/>
        </w:rPr>
        <w:t xml:space="preserve"> к научно-исследовательской, учебно-воспитательной и экспертно-аналитической работе в условиях реальной профессиональной деятельности; </w:t>
      </w:r>
    </w:p>
    <w:p w:rsidR="002F0525" w:rsidRPr="00D37AE1" w:rsidRDefault="00A43750" w:rsidP="00043CA9">
      <w:pPr>
        <w:pStyle w:val="Default"/>
        <w:spacing w:line="360" w:lineRule="auto"/>
        <w:ind w:left="20"/>
        <w:jc w:val="both"/>
        <w:rPr>
          <w:color w:val="auto"/>
          <w:sz w:val="28"/>
          <w:szCs w:val="28"/>
        </w:rPr>
      </w:pPr>
      <w:r w:rsidRPr="00D37AE1">
        <w:rPr>
          <w:color w:val="auto"/>
          <w:sz w:val="28"/>
          <w:szCs w:val="28"/>
        </w:rPr>
        <w:t>- завершение формирования общекультурных и профессион</w:t>
      </w:r>
      <w:r w:rsidR="002F0525" w:rsidRPr="00D37AE1">
        <w:rPr>
          <w:color w:val="auto"/>
          <w:sz w:val="28"/>
          <w:szCs w:val="28"/>
        </w:rPr>
        <w:t xml:space="preserve">альных компетенций выпускника. </w:t>
      </w:r>
    </w:p>
    <w:p w:rsidR="00B24975" w:rsidRPr="00D37AE1" w:rsidRDefault="00B24975" w:rsidP="002163CB">
      <w:pPr>
        <w:spacing w:line="360" w:lineRule="auto"/>
        <w:ind w:firstLine="709"/>
        <w:jc w:val="both"/>
        <w:rPr>
          <w:sz w:val="28"/>
          <w:szCs w:val="28"/>
        </w:rPr>
      </w:pPr>
      <w:r w:rsidRPr="00D37AE1">
        <w:rPr>
          <w:sz w:val="28"/>
          <w:szCs w:val="28"/>
        </w:rPr>
        <w:t>Выпускная квалификационная работа предназначена для определения практической и теоретической подготовленности выпускника к выполнению профессиональных задач, установленных ФГОС ВО и определения исследовательских умений выпускника, глубины его знаний в избранной профессиональной области, относ</w:t>
      </w:r>
      <w:r w:rsidR="00AE0D97" w:rsidRPr="00D37AE1">
        <w:rPr>
          <w:sz w:val="28"/>
          <w:szCs w:val="28"/>
        </w:rPr>
        <w:t>ящейся к специальности 36.05.01-</w:t>
      </w:r>
      <w:r w:rsidR="00C62458" w:rsidRPr="00D37AE1">
        <w:rPr>
          <w:sz w:val="28"/>
          <w:szCs w:val="28"/>
        </w:rPr>
        <w:t>«</w:t>
      </w:r>
      <w:r w:rsidRPr="00D37AE1">
        <w:rPr>
          <w:sz w:val="28"/>
          <w:szCs w:val="28"/>
        </w:rPr>
        <w:t>Ветеринария</w:t>
      </w:r>
      <w:r w:rsidR="00C62458" w:rsidRPr="00D37AE1">
        <w:rPr>
          <w:sz w:val="28"/>
          <w:szCs w:val="28"/>
        </w:rPr>
        <w:t>»</w:t>
      </w:r>
      <w:r w:rsidRPr="00D37AE1">
        <w:rPr>
          <w:sz w:val="28"/>
          <w:szCs w:val="28"/>
        </w:rPr>
        <w:t>.</w:t>
      </w:r>
    </w:p>
    <w:p w:rsidR="002F0525" w:rsidRPr="00D37AE1" w:rsidRDefault="00B24975" w:rsidP="002163CB">
      <w:pPr>
        <w:spacing w:line="360" w:lineRule="auto"/>
        <w:ind w:firstLine="709"/>
        <w:jc w:val="both"/>
        <w:rPr>
          <w:sz w:val="28"/>
          <w:szCs w:val="28"/>
        </w:rPr>
      </w:pPr>
      <w:r w:rsidRPr="00D37AE1">
        <w:rPr>
          <w:sz w:val="28"/>
          <w:szCs w:val="28"/>
        </w:rPr>
        <w:t>Пр</w:t>
      </w:r>
      <w:r w:rsidR="00C62458" w:rsidRPr="00D37AE1">
        <w:rPr>
          <w:sz w:val="28"/>
          <w:szCs w:val="28"/>
        </w:rPr>
        <w:t xml:space="preserve">оведение научных исследований, </w:t>
      </w:r>
      <w:r w:rsidRPr="00D37AE1">
        <w:rPr>
          <w:sz w:val="28"/>
          <w:szCs w:val="28"/>
        </w:rPr>
        <w:t>обработка и анализ экспериментальных данных, формулирование выводов и практических предложений формирует у будущих в</w:t>
      </w:r>
      <w:r w:rsidR="00AE0D97" w:rsidRPr="00D37AE1">
        <w:rPr>
          <w:sz w:val="28"/>
          <w:szCs w:val="28"/>
        </w:rPr>
        <w:t>етеринарных специалистов навыки</w:t>
      </w:r>
      <w:r w:rsidRPr="00D37AE1">
        <w:rPr>
          <w:sz w:val="28"/>
          <w:szCs w:val="28"/>
        </w:rPr>
        <w:t xml:space="preserve"> творческого подхода к решению практических вопросов, учит самостоятельно решать производственные и научно-исследовательские задачи. Сама защита </w:t>
      </w:r>
      <w:r w:rsidR="00C62458" w:rsidRPr="00D37AE1">
        <w:rPr>
          <w:sz w:val="28"/>
          <w:szCs w:val="28"/>
        </w:rPr>
        <w:t xml:space="preserve">выпускной </w:t>
      </w:r>
      <w:r w:rsidRPr="00D37AE1">
        <w:rPr>
          <w:sz w:val="28"/>
          <w:szCs w:val="28"/>
        </w:rPr>
        <w:t xml:space="preserve">квалификационной работы перед Государственной аттестационной комиссией помогает </w:t>
      </w:r>
      <w:r w:rsidR="00C4080D" w:rsidRPr="00D37AE1">
        <w:rPr>
          <w:sz w:val="28"/>
          <w:szCs w:val="28"/>
        </w:rPr>
        <w:t>обучающемуся</w:t>
      </w:r>
      <w:r w:rsidRPr="00D37AE1">
        <w:rPr>
          <w:sz w:val="28"/>
          <w:szCs w:val="28"/>
        </w:rPr>
        <w:t xml:space="preserve"> научиться </w:t>
      </w:r>
      <w:r w:rsidR="00043CA9" w:rsidRPr="00D37AE1">
        <w:rPr>
          <w:sz w:val="28"/>
          <w:szCs w:val="28"/>
        </w:rPr>
        <w:t>публично</w:t>
      </w:r>
      <w:r w:rsidRPr="00D37AE1">
        <w:rPr>
          <w:sz w:val="28"/>
          <w:szCs w:val="28"/>
        </w:rPr>
        <w:t xml:space="preserve"> защищать и </w:t>
      </w:r>
      <w:r w:rsidRPr="00D37AE1">
        <w:rPr>
          <w:sz w:val="28"/>
          <w:szCs w:val="28"/>
        </w:rPr>
        <w:lastRenderedPageBreak/>
        <w:t>отстаивать свою точку зрения.</w:t>
      </w:r>
    </w:p>
    <w:p w:rsidR="00BB0EAA" w:rsidRPr="00D37AE1" w:rsidRDefault="00BB0EAA" w:rsidP="003576AF">
      <w:pPr>
        <w:pStyle w:val="ConsPlusNormal"/>
        <w:jc w:val="center"/>
        <w:rPr>
          <w:rFonts w:ascii="Times New Roman" w:hAnsi="Times New Roman" w:cs="Times New Roman"/>
          <w:b/>
          <w:sz w:val="28"/>
          <w:szCs w:val="28"/>
        </w:rPr>
      </w:pPr>
      <w:r w:rsidRPr="00D37AE1">
        <w:rPr>
          <w:rFonts w:ascii="Times New Roman" w:hAnsi="Times New Roman" w:cs="Times New Roman"/>
          <w:b/>
          <w:sz w:val="28"/>
          <w:szCs w:val="28"/>
        </w:rPr>
        <w:t>Основные вопросы профессиональной деятельности, которые рекомендовано анализировать, учиты</w:t>
      </w:r>
      <w:r w:rsidR="003576AF" w:rsidRPr="00D37AE1">
        <w:rPr>
          <w:rFonts w:ascii="Times New Roman" w:hAnsi="Times New Roman" w:cs="Times New Roman"/>
          <w:b/>
          <w:sz w:val="28"/>
          <w:szCs w:val="28"/>
        </w:rPr>
        <w:t>вая специфику выбранной тематики</w:t>
      </w:r>
      <w:r w:rsidRPr="00D37AE1">
        <w:rPr>
          <w:rFonts w:ascii="Times New Roman" w:hAnsi="Times New Roman" w:cs="Times New Roman"/>
          <w:b/>
          <w:sz w:val="28"/>
          <w:szCs w:val="28"/>
        </w:rPr>
        <w:t xml:space="preserve"> выпускной квалификационной работы</w:t>
      </w:r>
    </w:p>
    <w:p w:rsidR="00BB0EAA" w:rsidRPr="00D37AE1" w:rsidRDefault="00BB0EAA" w:rsidP="00BB0EAA">
      <w:pPr>
        <w:pStyle w:val="ConsPlusNormal"/>
        <w:jc w:val="center"/>
        <w:rPr>
          <w:rFonts w:ascii="Times New Roman" w:hAnsi="Times New Roman" w:cs="Times New Roman"/>
          <w:b/>
          <w:sz w:val="28"/>
          <w:szCs w:val="28"/>
        </w:rPr>
      </w:pP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врачебная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-профилактика, диагностика болезней различной этиологии и лечение животных;</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экспертно-контрольная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экспертизы и контроля технологических процессов, зданий и сооружений для содержания животных и технологических операций по переработке сырья животного и растительного происхождения;</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-ветеринарно-санитарный контроль продуктов и сырья животного и растительного происхождения, продукции пчеловодства и водного промысла;</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контроля по транспортировке животных, сырья, продукции животного и растительного происхождения, продукции пчеловодства и водного промысла;</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-охрана населения от болезней, общих для человека и животных;</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-охрана территорий Российской Федерации от заноса заразных болезней из других государств;</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организационно-управленческая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-руководство профессиональным коллективом, осуществляющим врачебную и экспертно-контрольную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и проведение мониторинга возникновения и распространения инфекционных, инвазионных и других болезней, биологического загрязнения окружающей среды;</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-оценка экономической эффективности ветеринарных мероприятий;</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-оценка и прогноз экономического развития ветеринарной службы;</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-перспективное планирование работы ветеринарных и производственных подразделений;</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-организация труда в ветеринарных учреждениях и ведение ветеринарной </w:t>
      </w:r>
      <w:r w:rsidRPr="00D37AE1">
        <w:rPr>
          <w:rFonts w:ascii="Times New Roman" w:hAnsi="Times New Roman" w:cs="Times New Roman"/>
          <w:sz w:val="28"/>
          <w:szCs w:val="28"/>
        </w:rPr>
        <w:lastRenderedPageBreak/>
        <w:t>документации;</w:t>
      </w:r>
    </w:p>
    <w:p w:rsidR="00BB0EAA" w:rsidRPr="00D37AE1" w:rsidRDefault="00BB0EAA" w:rsidP="00BB0EAA">
      <w:pPr>
        <w:pStyle w:val="ConsPlusNormal"/>
        <w:spacing w:line="360" w:lineRule="auto"/>
        <w:jc w:val="both"/>
        <w:rPr>
          <w:rFonts w:ascii="Times New Roman" w:hAnsi="Times New Roman" w:cs="Times New Roman"/>
          <w:b/>
          <w:sz w:val="28"/>
          <w:szCs w:val="28"/>
        </w:rPr>
      </w:pPr>
      <w:r w:rsidRPr="00D37AE1">
        <w:rPr>
          <w:rFonts w:ascii="Times New Roman" w:hAnsi="Times New Roman" w:cs="Times New Roman"/>
          <w:b/>
          <w:sz w:val="28"/>
          <w:szCs w:val="28"/>
        </w:rPr>
        <w:t>производственно-технологическая деятельность:</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контроля технологических процессов по производству, переработке, хранению, транспортировке и реализации продукции животного и растительного происхождения;</w:t>
      </w:r>
    </w:p>
    <w:p w:rsidR="00BB0EAA" w:rsidRPr="00D37AE1" w:rsidRDefault="00BB0EAA" w:rsidP="00BB0EAA">
      <w:pPr>
        <w:pStyle w:val="ConsPlusNormal"/>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-организация эффективного использования лекарственного сырья, лекарственных препаратов, биологически активных добавок, участие в разработке новых методов, способов и приемов изготовления и контроля качества лекарственных средств.</w:t>
      </w:r>
    </w:p>
    <w:p w:rsidR="00B24975" w:rsidRPr="00D37AE1" w:rsidRDefault="002163CB" w:rsidP="00AE0D97">
      <w:pPr>
        <w:overflowPunct w:val="0"/>
        <w:spacing w:line="360" w:lineRule="auto"/>
        <w:jc w:val="center"/>
        <w:textAlignment w:val="baseline"/>
        <w:rPr>
          <w:b/>
          <w:sz w:val="28"/>
          <w:szCs w:val="28"/>
        </w:rPr>
      </w:pPr>
      <w:r w:rsidRPr="00D37AE1">
        <w:rPr>
          <w:b/>
          <w:sz w:val="28"/>
          <w:szCs w:val="28"/>
        </w:rPr>
        <w:t>1.</w:t>
      </w:r>
      <w:r w:rsidR="00B24975" w:rsidRPr="00D37AE1">
        <w:rPr>
          <w:b/>
          <w:sz w:val="28"/>
          <w:szCs w:val="28"/>
        </w:rPr>
        <w:t>Т</w:t>
      </w:r>
      <w:r w:rsidR="00AE0D97" w:rsidRPr="00D37AE1">
        <w:rPr>
          <w:b/>
          <w:sz w:val="28"/>
          <w:szCs w:val="28"/>
        </w:rPr>
        <w:t>ребования к выпускной квалификационной работе</w:t>
      </w:r>
    </w:p>
    <w:p w:rsidR="00B24975" w:rsidRPr="00D37AE1" w:rsidRDefault="00B24975" w:rsidP="002163CB">
      <w:pPr>
        <w:spacing w:line="360" w:lineRule="auto"/>
        <w:ind w:firstLine="709"/>
        <w:jc w:val="both"/>
        <w:rPr>
          <w:sz w:val="28"/>
          <w:szCs w:val="28"/>
        </w:rPr>
      </w:pPr>
      <w:r w:rsidRPr="00D37AE1">
        <w:rPr>
          <w:sz w:val="28"/>
          <w:szCs w:val="28"/>
        </w:rPr>
        <w:t xml:space="preserve">Выпускная квалификационная работа </w:t>
      </w:r>
      <w:r w:rsidR="00043CA9" w:rsidRPr="00D37AE1">
        <w:rPr>
          <w:sz w:val="28"/>
          <w:szCs w:val="28"/>
        </w:rPr>
        <w:t>обучающегося</w:t>
      </w:r>
      <w:r w:rsidRPr="00D37AE1">
        <w:rPr>
          <w:sz w:val="28"/>
          <w:szCs w:val="28"/>
        </w:rPr>
        <w:t xml:space="preserve"> факультета ветеринарной медицины должна не только выявить уровень знаний выпускника, но и определить его способность к самостоятельной работе, уровень владения методами научных исследований; способность творче</w:t>
      </w:r>
      <w:r w:rsidR="00C62458" w:rsidRPr="00D37AE1">
        <w:rPr>
          <w:sz w:val="28"/>
          <w:szCs w:val="28"/>
        </w:rPr>
        <w:t>ски анализировать и решать слож</w:t>
      </w:r>
      <w:r w:rsidRPr="00D37AE1">
        <w:rPr>
          <w:sz w:val="28"/>
          <w:szCs w:val="28"/>
        </w:rPr>
        <w:t>ные вопросы ветеринарн</w:t>
      </w:r>
      <w:r w:rsidR="00653F06" w:rsidRPr="00D37AE1">
        <w:rPr>
          <w:sz w:val="28"/>
          <w:szCs w:val="28"/>
        </w:rPr>
        <w:t>ого обеспечения животноводства.</w:t>
      </w:r>
    </w:p>
    <w:p w:rsidR="00B24975" w:rsidRPr="00D37AE1" w:rsidRDefault="00C62458" w:rsidP="002163CB">
      <w:pPr>
        <w:spacing w:line="360" w:lineRule="auto"/>
        <w:ind w:firstLine="709"/>
        <w:jc w:val="both"/>
        <w:rPr>
          <w:sz w:val="28"/>
          <w:szCs w:val="28"/>
        </w:rPr>
      </w:pPr>
      <w:r w:rsidRPr="00D37AE1">
        <w:rPr>
          <w:sz w:val="28"/>
          <w:szCs w:val="28"/>
        </w:rPr>
        <w:t>Выпускные к</w:t>
      </w:r>
      <w:r w:rsidR="00B24975" w:rsidRPr="00D37AE1">
        <w:rPr>
          <w:sz w:val="28"/>
          <w:szCs w:val="28"/>
        </w:rPr>
        <w:t xml:space="preserve">валификационные работы, как правило, базируются на итогах научно-исследовательской </w:t>
      </w:r>
      <w:r w:rsidR="00043CA9" w:rsidRPr="00D37AE1">
        <w:rPr>
          <w:sz w:val="28"/>
          <w:szCs w:val="28"/>
        </w:rPr>
        <w:t>деятельности</w:t>
      </w:r>
      <w:r w:rsidR="00B24975" w:rsidRPr="00D37AE1">
        <w:rPr>
          <w:sz w:val="28"/>
          <w:szCs w:val="28"/>
        </w:rPr>
        <w:t xml:space="preserve"> в течение всего периода обучения. </w:t>
      </w:r>
      <w:r w:rsidRPr="00D37AE1">
        <w:rPr>
          <w:sz w:val="28"/>
          <w:szCs w:val="28"/>
        </w:rPr>
        <w:t>ВКР</w:t>
      </w:r>
      <w:r w:rsidR="00B24975" w:rsidRPr="00D37AE1">
        <w:rPr>
          <w:sz w:val="28"/>
          <w:szCs w:val="28"/>
        </w:rPr>
        <w:t xml:space="preserve"> могут быть посвящены разработке способов совершенствования диагностических, лечебно-профилактических мероприятий при различных инфекционных, паразитарных и незаразных заболеваниях, оценке приемов повышения качества животноводческой продукции и совершенствованию ветеринарно-санитарной экспертизы, улучшению санитарно-гигиенических параметров содержания и эксплуатации животных.</w:t>
      </w:r>
      <w:r w:rsidR="002F0525" w:rsidRPr="00D37AE1">
        <w:rPr>
          <w:sz w:val="28"/>
          <w:szCs w:val="28"/>
        </w:rPr>
        <w:t xml:space="preserve"> </w:t>
      </w:r>
      <w:r w:rsidR="00F72178" w:rsidRPr="00D37AE1">
        <w:rPr>
          <w:sz w:val="28"/>
          <w:szCs w:val="28"/>
        </w:rPr>
        <w:t>Обучающийся</w:t>
      </w:r>
      <w:r w:rsidR="00B24975" w:rsidRPr="00D37AE1">
        <w:rPr>
          <w:sz w:val="28"/>
          <w:szCs w:val="28"/>
        </w:rPr>
        <w:t xml:space="preserve"> несет персональную ответственность за качество квалификационной работы и обязан:</w:t>
      </w:r>
    </w:p>
    <w:p w:rsidR="00B24975" w:rsidRPr="00D37AE1" w:rsidRDefault="00B24975" w:rsidP="00D8054E">
      <w:pPr>
        <w:spacing w:line="360" w:lineRule="auto"/>
        <w:jc w:val="both"/>
        <w:rPr>
          <w:sz w:val="28"/>
          <w:szCs w:val="28"/>
        </w:rPr>
      </w:pPr>
      <w:r w:rsidRPr="00D37AE1">
        <w:rPr>
          <w:sz w:val="28"/>
          <w:szCs w:val="28"/>
        </w:rPr>
        <w:t xml:space="preserve">1. </w:t>
      </w:r>
      <w:r w:rsidR="002F0525" w:rsidRPr="00D37AE1">
        <w:rPr>
          <w:sz w:val="28"/>
          <w:szCs w:val="28"/>
        </w:rPr>
        <w:t>С</w:t>
      </w:r>
      <w:r w:rsidRPr="00D37AE1">
        <w:rPr>
          <w:sz w:val="28"/>
          <w:szCs w:val="28"/>
        </w:rPr>
        <w:t xml:space="preserve">облюдать разработанный календарный график выполнения работы. </w:t>
      </w:r>
    </w:p>
    <w:p w:rsidR="00B24975" w:rsidRPr="00D37AE1" w:rsidRDefault="003576AF" w:rsidP="00D8054E">
      <w:pPr>
        <w:spacing w:line="360" w:lineRule="auto"/>
        <w:jc w:val="both"/>
        <w:rPr>
          <w:sz w:val="28"/>
          <w:szCs w:val="28"/>
        </w:rPr>
      </w:pPr>
      <w:r w:rsidRPr="00D37AE1">
        <w:rPr>
          <w:sz w:val="28"/>
          <w:szCs w:val="28"/>
        </w:rPr>
        <w:t>2.</w:t>
      </w:r>
      <w:r w:rsidR="00B24975" w:rsidRPr="00D37AE1">
        <w:rPr>
          <w:sz w:val="28"/>
          <w:szCs w:val="28"/>
        </w:rPr>
        <w:t>Самостоятельно изучить основные источники научной литературы, относящиеся к исследуемому вопросу и написать обзор научной литературы.</w:t>
      </w:r>
    </w:p>
    <w:p w:rsidR="00B24975" w:rsidRPr="00D37AE1" w:rsidRDefault="00B24975" w:rsidP="00D8054E">
      <w:pPr>
        <w:spacing w:line="360" w:lineRule="auto"/>
        <w:jc w:val="both"/>
        <w:rPr>
          <w:sz w:val="28"/>
          <w:szCs w:val="28"/>
        </w:rPr>
      </w:pPr>
      <w:r w:rsidRPr="00D37AE1">
        <w:rPr>
          <w:sz w:val="28"/>
          <w:szCs w:val="28"/>
        </w:rPr>
        <w:t>3. Организовать и пр</w:t>
      </w:r>
      <w:r w:rsidR="00D8054E" w:rsidRPr="00D37AE1">
        <w:rPr>
          <w:sz w:val="28"/>
          <w:szCs w:val="28"/>
        </w:rPr>
        <w:t>овести, в соответствии с принято</w:t>
      </w:r>
      <w:r w:rsidR="00887E56" w:rsidRPr="00D37AE1">
        <w:rPr>
          <w:sz w:val="28"/>
          <w:szCs w:val="28"/>
        </w:rPr>
        <w:t xml:space="preserve">й методикой </w:t>
      </w:r>
      <w:r w:rsidRPr="00D37AE1">
        <w:rPr>
          <w:sz w:val="28"/>
          <w:szCs w:val="28"/>
        </w:rPr>
        <w:t>экспериментальную часть работы.</w:t>
      </w:r>
    </w:p>
    <w:p w:rsidR="00B24975" w:rsidRPr="00D37AE1" w:rsidRDefault="00B24975" w:rsidP="00D8054E">
      <w:pPr>
        <w:tabs>
          <w:tab w:val="left" w:pos="0"/>
          <w:tab w:val="left" w:pos="360"/>
        </w:tabs>
        <w:spacing w:line="360" w:lineRule="auto"/>
        <w:jc w:val="both"/>
        <w:rPr>
          <w:sz w:val="28"/>
          <w:szCs w:val="28"/>
        </w:rPr>
      </w:pPr>
      <w:r w:rsidRPr="00D37AE1">
        <w:rPr>
          <w:sz w:val="28"/>
          <w:szCs w:val="28"/>
        </w:rPr>
        <w:lastRenderedPageBreak/>
        <w:t xml:space="preserve">4. Собрать, </w:t>
      </w:r>
      <w:r w:rsidR="00AE0D97" w:rsidRPr="00D37AE1">
        <w:rPr>
          <w:sz w:val="28"/>
          <w:szCs w:val="28"/>
        </w:rPr>
        <w:t>статистически</w:t>
      </w:r>
      <w:r w:rsidRPr="00D37AE1">
        <w:rPr>
          <w:sz w:val="28"/>
          <w:szCs w:val="28"/>
        </w:rPr>
        <w:t xml:space="preserve"> обработать, </w:t>
      </w:r>
      <w:r w:rsidR="00970D1E" w:rsidRPr="00D37AE1">
        <w:rPr>
          <w:sz w:val="28"/>
          <w:szCs w:val="28"/>
        </w:rPr>
        <w:t>сделать анализ всех необходимых</w:t>
      </w:r>
      <w:r w:rsidR="00AE0D97" w:rsidRPr="00D37AE1">
        <w:rPr>
          <w:sz w:val="28"/>
          <w:szCs w:val="28"/>
        </w:rPr>
        <w:t xml:space="preserve"> </w:t>
      </w:r>
      <w:r w:rsidRPr="00D37AE1">
        <w:rPr>
          <w:sz w:val="28"/>
          <w:szCs w:val="28"/>
        </w:rPr>
        <w:t>данных, систематизировать, проанализиров</w:t>
      </w:r>
      <w:r w:rsidR="00970D1E" w:rsidRPr="00D37AE1">
        <w:rPr>
          <w:sz w:val="28"/>
          <w:szCs w:val="28"/>
        </w:rPr>
        <w:t>ать и обобщить материал по теме</w:t>
      </w:r>
      <w:r w:rsidR="00AE0D97" w:rsidRPr="00D37AE1">
        <w:rPr>
          <w:sz w:val="28"/>
          <w:szCs w:val="28"/>
        </w:rPr>
        <w:t xml:space="preserve"> </w:t>
      </w:r>
      <w:r w:rsidRPr="00D37AE1">
        <w:rPr>
          <w:sz w:val="28"/>
          <w:szCs w:val="28"/>
        </w:rPr>
        <w:t>выпускной квалификационной работы.</w:t>
      </w:r>
    </w:p>
    <w:p w:rsidR="00B24975" w:rsidRPr="00D37AE1" w:rsidRDefault="00B24975" w:rsidP="00D8054E">
      <w:pPr>
        <w:spacing w:line="360" w:lineRule="auto"/>
        <w:jc w:val="both"/>
        <w:rPr>
          <w:sz w:val="28"/>
          <w:szCs w:val="28"/>
        </w:rPr>
      </w:pPr>
      <w:r w:rsidRPr="00D37AE1">
        <w:rPr>
          <w:sz w:val="28"/>
          <w:szCs w:val="28"/>
        </w:rPr>
        <w:t>5. На основе обобщения результатов собственных исследований сделать выводы и сформулированные практические предложения.</w:t>
      </w:r>
    </w:p>
    <w:p w:rsidR="003576AF" w:rsidRPr="00D37AE1" w:rsidRDefault="00B24975" w:rsidP="003576AF">
      <w:pPr>
        <w:spacing w:line="360" w:lineRule="auto"/>
        <w:jc w:val="both"/>
        <w:rPr>
          <w:sz w:val="28"/>
          <w:szCs w:val="28"/>
        </w:rPr>
      </w:pPr>
      <w:r w:rsidRPr="00D37AE1">
        <w:rPr>
          <w:sz w:val="28"/>
          <w:szCs w:val="28"/>
        </w:rPr>
        <w:t>6. Оформить выпускную квалификационную работу и представить её для рассмотрения ГАК</w:t>
      </w:r>
      <w:r w:rsidR="00970D1E" w:rsidRPr="00D37AE1">
        <w:rPr>
          <w:sz w:val="28"/>
          <w:szCs w:val="28"/>
        </w:rPr>
        <w:t>.</w:t>
      </w:r>
    </w:p>
    <w:p w:rsidR="00FA31F8" w:rsidRPr="00D37AE1" w:rsidRDefault="002F0525" w:rsidP="00230CCB">
      <w:pPr>
        <w:ind w:firstLine="709"/>
        <w:jc w:val="center"/>
        <w:rPr>
          <w:b/>
          <w:sz w:val="28"/>
          <w:szCs w:val="28"/>
        </w:rPr>
      </w:pPr>
      <w:r w:rsidRPr="00D37AE1">
        <w:rPr>
          <w:sz w:val="28"/>
          <w:szCs w:val="28"/>
        </w:rPr>
        <w:t xml:space="preserve">2. </w:t>
      </w:r>
      <w:r w:rsidR="00BB4C44" w:rsidRPr="00D37AE1">
        <w:rPr>
          <w:b/>
          <w:sz w:val="28"/>
          <w:szCs w:val="28"/>
        </w:rPr>
        <w:t>П</w:t>
      </w:r>
      <w:r w:rsidR="00C62458" w:rsidRPr="00D37AE1">
        <w:rPr>
          <w:b/>
          <w:sz w:val="28"/>
          <w:szCs w:val="28"/>
        </w:rPr>
        <w:t xml:space="preserve">орядок </w:t>
      </w:r>
      <w:r w:rsidR="00AE0D97" w:rsidRPr="00D37AE1">
        <w:rPr>
          <w:b/>
          <w:sz w:val="28"/>
          <w:szCs w:val="28"/>
        </w:rPr>
        <w:t>закрепления темы и назначения руководителя выпускной квалификационной работы</w:t>
      </w:r>
    </w:p>
    <w:p w:rsidR="00230CCB" w:rsidRPr="00D37AE1" w:rsidRDefault="00230CCB" w:rsidP="00230CCB">
      <w:pPr>
        <w:ind w:firstLine="709"/>
        <w:jc w:val="center"/>
        <w:rPr>
          <w:sz w:val="28"/>
          <w:szCs w:val="28"/>
        </w:rPr>
      </w:pPr>
    </w:p>
    <w:p w:rsidR="00FA31F8" w:rsidRPr="00D37AE1" w:rsidRDefault="00FA31F8" w:rsidP="002163CB">
      <w:pPr>
        <w:spacing w:line="360" w:lineRule="auto"/>
        <w:ind w:firstLine="709"/>
        <w:jc w:val="both"/>
        <w:rPr>
          <w:sz w:val="28"/>
          <w:szCs w:val="28"/>
        </w:rPr>
      </w:pPr>
      <w:r w:rsidRPr="00D37AE1">
        <w:rPr>
          <w:sz w:val="28"/>
          <w:szCs w:val="28"/>
        </w:rPr>
        <w:t xml:space="preserve">Для подготовки выпускной квалификационной работы </w:t>
      </w:r>
      <w:r w:rsidR="00230CCB" w:rsidRPr="00D37AE1">
        <w:rPr>
          <w:sz w:val="28"/>
          <w:szCs w:val="28"/>
        </w:rPr>
        <w:t>обучающемуся</w:t>
      </w:r>
      <w:r w:rsidRPr="00D37AE1">
        <w:rPr>
          <w:sz w:val="28"/>
          <w:szCs w:val="28"/>
        </w:rPr>
        <w:t xml:space="preserve"> назначается руководитель и консультанты по отдельным разделам.</w:t>
      </w:r>
    </w:p>
    <w:p w:rsidR="00FA31F8" w:rsidRPr="00D37AE1" w:rsidRDefault="00FA31F8" w:rsidP="002163CB">
      <w:pPr>
        <w:spacing w:line="360" w:lineRule="auto"/>
        <w:ind w:firstLine="709"/>
        <w:jc w:val="both"/>
        <w:rPr>
          <w:sz w:val="28"/>
          <w:szCs w:val="28"/>
        </w:rPr>
      </w:pPr>
      <w:r w:rsidRPr="00D37AE1">
        <w:rPr>
          <w:sz w:val="28"/>
          <w:szCs w:val="28"/>
        </w:rPr>
        <w:t xml:space="preserve">Руководитель </w:t>
      </w:r>
      <w:r w:rsidR="00BC1560" w:rsidRPr="00D37AE1">
        <w:rPr>
          <w:sz w:val="28"/>
          <w:szCs w:val="28"/>
        </w:rPr>
        <w:t>рекомендуется</w:t>
      </w:r>
      <w:r w:rsidRPr="00D37AE1">
        <w:rPr>
          <w:sz w:val="28"/>
          <w:szCs w:val="28"/>
        </w:rPr>
        <w:t xml:space="preserve"> выпускающей кафедрой</w:t>
      </w:r>
      <w:r w:rsidR="00887E56" w:rsidRPr="00D37AE1">
        <w:rPr>
          <w:sz w:val="28"/>
          <w:szCs w:val="28"/>
        </w:rPr>
        <w:t xml:space="preserve"> из числа преподавателей ведущих специальные дисциплины и (или) выполняющих научные исследования по профилю ВКР</w:t>
      </w:r>
      <w:r w:rsidRPr="00D37AE1">
        <w:rPr>
          <w:sz w:val="28"/>
          <w:szCs w:val="28"/>
        </w:rPr>
        <w:t xml:space="preserve">. Консультант назначается профильной кафедрой на основании задания на выполнение учебной работы и консультированию </w:t>
      </w:r>
      <w:r w:rsidR="00230CCB" w:rsidRPr="00D37AE1">
        <w:rPr>
          <w:sz w:val="28"/>
          <w:szCs w:val="28"/>
        </w:rPr>
        <w:t>обучающегося</w:t>
      </w:r>
      <w:r w:rsidRPr="00D37AE1">
        <w:rPr>
          <w:sz w:val="28"/>
          <w:szCs w:val="28"/>
        </w:rPr>
        <w:t xml:space="preserve"> по соответствующему разделу работы, выдаваемого деканатом факультета.</w:t>
      </w:r>
    </w:p>
    <w:p w:rsidR="00FA31F8" w:rsidRPr="00D37AE1" w:rsidRDefault="00FA31F8" w:rsidP="002163CB">
      <w:pPr>
        <w:spacing w:line="360" w:lineRule="auto"/>
        <w:ind w:firstLine="709"/>
        <w:jc w:val="both"/>
        <w:rPr>
          <w:sz w:val="28"/>
          <w:szCs w:val="28"/>
        </w:rPr>
      </w:pPr>
      <w:r w:rsidRPr="00D37AE1">
        <w:rPr>
          <w:sz w:val="28"/>
          <w:szCs w:val="28"/>
        </w:rPr>
        <w:t>Руководитель выпускной квалификационной работы:</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FA31F8" w:rsidRPr="00D37AE1">
        <w:rPr>
          <w:sz w:val="28"/>
          <w:szCs w:val="28"/>
        </w:rPr>
        <w:t xml:space="preserve">в соответствии с темой выдает </w:t>
      </w:r>
      <w:r w:rsidR="00C4080D" w:rsidRPr="00D37AE1">
        <w:rPr>
          <w:sz w:val="28"/>
          <w:szCs w:val="28"/>
        </w:rPr>
        <w:t>обучающемуся</w:t>
      </w:r>
      <w:r w:rsidR="00FA31F8" w:rsidRPr="00D37AE1">
        <w:rPr>
          <w:sz w:val="28"/>
          <w:szCs w:val="28"/>
        </w:rPr>
        <w:t xml:space="preserve"> задание на пр</w:t>
      </w:r>
      <w:r w:rsidR="00AE0D97" w:rsidRPr="00D37AE1">
        <w:rPr>
          <w:sz w:val="28"/>
          <w:szCs w:val="28"/>
        </w:rPr>
        <w:t>еддипломную</w:t>
      </w:r>
      <w:r w:rsidR="00FA31F8" w:rsidRPr="00D37AE1">
        <w:rPr>
          <w:sz w:val="28"/>
          <w:szCs w:val="28"/>
        </w:rPr>
        <w:t xml:space="preserve"> практику для сбора материала;</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C4080D" w:rsidRPr="00D37AE1">
        <w:rPr>
          <w:sz w:val="28"/>
          <w:szCs w:val="28"/>
        </w:rPr>
        <w:t xml:space="preserve">разрабатывает вместе с обучающимся </w:t>
      </w:r>
      <w:r w:rsidR="00FA31F8" w:rsidRPr="00D37AE1">
        <w:rPr>
          <w:sz w:val="28"/>
          <w:szCs w:val="28"/>
        </w:rPr>
        <w:t>календарный график выполнения работы, утверждаемый заведующим кафедрой;</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FA31F8" w:rsidRPr="00D37AE1">
        <w:rPr>
          <w:sz w:val="28"/>
          <w:szCs w:val="28"/>
        </w:rPr>
        <w:t xml:space="preserve">рекомендует </w:t>
      </w:r>
      <w:r w:rsidR="00A953B4" w:rsidRPr="00D37AE1">
        <w:rPr>
          <w:sz w:val="28"/>
          <w:szCs w:val="28"/>
        </w:rPr>
        <w:t>необходимый список литературы</w:t>
      </w:r>
      <w:r w:rsidR="00FA31F8" w:rsidRPr="00D37AE1">
        <w:rPr>
          <w:sz w:val="28"/>
          <w:szCs w:val="28"/>
        </w:rPr>
        <w:t>;</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FA31F8" w:rsidRPr="00D37AE1">
        <w:rPr>
          <w:sz w:val="28"/>
          <w:szCs w:val="28"/>
        </w:rPr>
        <w:t>проводит систематические консультации;</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 xml:space="preserve">- </w:t>
      </w:r>
      <w:r w:rsidR="00464D40" w:rsidRPr="00D37AE1">
        <w:rPr>
          <w:sz w:val="28"/>
          <w:szCs w:val="28"/>
        </w:rPr>
        <w:t xml:space="preserve">проверяет выполнение работы </w:t>
      </w:r>
      <w:r w:rsidR="00FA31F8" w:rsidRPr="00D37AE1">
        <w:rPr>
          <w:sz w:val="28"/>
          <w:szCs w:val="28"/>
        </w:rPr>
        <w:t xml:space="preserve">(по частям и в целом); </w:t>
      </w:r>
    </w:p>
    <w:p w:rsidR="00FA31F8" w:rsidRPr="00D37AE1" w:rsidRDefault="00E27794" w:rsidP="00E27794">
      <w:pPr>
        <w:widowControl/>
        <w:tabs>
          <w:tab w:val="left" w:pos="1134"/>
        </w:tabs>
        <w:autoSpaceDE/>
        <w:autoSpaceDN/>
        <w:adjustRightInd/>
        <w:spacing w:line="360" w:lineRule="auto"/>
        <w:jc w:val="both"/>
        <w:rPr>
          <w:sz w:val="28"/>
          <w:szCs w:val="28"/>
        </w:rPr>
      </w:pPr>
      <w:r w:rsidRPr="00D37AE1">
        <w:rPr>
          <w:sz w:val="28"/>
          <w:szCs w:val="28"/>
        </w:rPr>
        <w:t>-</w:t>
      </w:r>
      <w:r w:rsidR="00FA31F8" w:rsidRPr="00D37AE1">
        <w:rPr>
          <w:sz w:val="28"/>
          <w:szCs w:val="28"/>
        </w:rPr>
        <w:t>при необходимости вносит изменения в задание на выпускную квалификационную работу.</w:t>
      </w:r>
    </w:p>
    <w:p w:rsidR="00804C08" w:rsidRPr="00D37AE1" w:rsidRDefault="00A953B4" w:rsidP="002163CB">
      <w:pPr>
        <w:spacing w:line="360" w:lineRule="auto"/>
        <w:ind w:firstLine="709"/>
        <w:jc w:val="both"/>
        <w:rPr>
          <w:sz w:val="28"/>
          <w:szCs w:val="28"/>
        </w:rPr>
      </w:pPr>
      <w:r w:rsidRPr="00D37AE1">
        <w:rPr>
          <w:sz w:val="28"/>
          <w:szCs w:val="28"/>
        </w:rPr>
        <w:t xml:space="preserve">На выпускающей кафедре </w:t>
      </w:r>
      <w:r w:rsidR="00FA31F8" w:rsidRPr="00D37AE1">
        <w:rPr>
          <w:sz w:val="28"/>
          <w:szCs w:val="28"/>
        </w:rPr>
        <w:t>по отдельным разделам выпускной квал</w:t>
      </w:r>
      <w:r w:rsidRPr="00D37AE1">
        <w:rPr>
          <w:sz w:val="28"/>
          <w:szCs w:val="28"/>
        </w:rPr>
        <w:t>ификационной работы разрабатывае</w:t>
      </w:r>
      <w:r w:rsidR="00FA31F8" w:rsidRPr="00D37AE1">
        <w:rPr>
          <w:sz w:val="28"/>
          <w:szCs w:val="28"/>
        </w:rPr>
        <w:t>т</w:t>
      </w:r>
      <w:r w:rsidRPr="00D37AE1">
        <w:rPr>
          <w:sz w:val="28"/>
          <w:szCs w:val="28"/>
        </w:rPr>
        <w:t>ся и утверждае</w:t>
      </w:r>
      <w:r w:rsidR="00FA31F8" w:rsidRPr="00D37AE1">
        <w:rPr>
          <w:sz w:val="28"/>
          <w:szCs w:val="28"/>
        </w:rPr>
        <w:t>т</w:t>
      </w:r>
      <w:r w:rsidRPr="00D37AE1">
        <w:rPr>
          <w:sz w:val="28"/>
          <w:szCs w:val="28"/>
        </w:rPr>
        <w:t>ся</w:t>
      </w:r>
      <w:r w:rsidR="00FA31F8" w:rsidRPr="00D37AE1">
        <w:rPr>
          <w:sz w:val="28"/>
          <w:szCs w:val="28"/>
        </w:rPr>
        <w:t xml:space="preserve"> расписание консультаций на весь </w:t>
      </w:r>
      <w:r w:rsidRPr="00D37AE1">
        <w:rPr>
          <w:sz w:val="28"/>
          <w:szCs w:val="28"/>
        </w:rPr>
        <w:t>период выполнения работ и доводи</w:t>
      </w:r>
      <w:r w:rsidR="00FA31F8" w:rsidRPr="00D37AE1">
        <w:rPr>
          <w:sz w:val="28"/>
          <w:szCs w:val="28"/>
        </w:rPr>
        <w:t>т</w:t>
      </w:r>
      <w:r w:rsidRPr="00D37AE1">
        <w:rPr>
          <w:sz w:val="28"/>
          <w:szCs w:val="28"/>
        </w:rPr>
        <w:t>ся</w:t>
      </w:r>
      <w:r w:rsidR="00FA31F8" w:rsidRPr="00D37AE1">
        <w:rPr>
          <w:sz w:val="28"/>
          <w:szCs w:val="28"/>
        </w:rPr>
        <w:t xml:space="preserve"> до сведения </w:t>
      </w:r>
      <w:r w:rsidR="00804C08" w:rsidRPr="00D37AE1">
        <w:rPr>
          <w:sz w:val="28"/>
          <w:szCs w:val="28"/>
        </w:rPr>
        <w:lastRenderedPageBreak/>
        <w:t>обучающихся</w:t>
      </w:r>
      <w:r w:rsidR="00FA31F8" w:rsidRPr="00D37AE1">
        <w:rPr>
          <w:sz w:val="28"/>
          <w:szCs w:val="28"/>
        </w:rPr>
        <w:t>, проводят</w:t>
      </w:r>
      <w:r w:rsidRPr="00D37AE1">
        <w:rPr>
          <w:sz w:val="28"/>
          <w:szCs w:val="28"/>
        </w:rPr>
        <w:t>ся</w:t>
      </w:r>
      <w:r w:rsidR="00FA31F8" w:rsidRPr="00D37AE1">
        <w:rPr>
          <w:sz w:val="28"/>
          <w:szCs w:val="28"/>
        </w:rPr>
        <w:t xml:space="preserve"> консультации с учетом темы и задания на вып</w:t>
      </w:r>
      <w:r w:rsidR="002710E2" w:rsidRPr="00D37AE1">
        <w:rPr>
          <w:sz w:val="28"/>
          <w:szCs w:val="28"/>
        </w:rPr>
        <w:t>ускную квалификационную работу.</w:t>
      </w:r>
      <w:r w:rsidR="0039027F" w:rsidRPr="00D37AE1">
        <w:rPr>
          <w:sz w:val="28"/>
          <w:szCs w:val="28"/>
        </w:rPr>
        <w:t xml:space="preserve"> </w:t>
      </w:r>
    </w:p>
    <w:p w:rsidR="00607CEF" w:rsidRPr="00D37AE1" w:rsidRDefault="00044986" w:rsidP="002163CB">
      <w:pPr>
        <w:spacing w:line="360" w:lineRule="auto"/>
        <w:ind w:firstLine="709"/>
        <w:jc w:val="both"/>
        <w:rPr>
          <w:sz w:val="28"/>
          <w:szCs w:val="28"/>
        </w:rPr>
      </w:pPr>
      <w:r w:rsidRPr="00D37AE1">
        <w:rPr>
          <w:rFonts w:eastAsiaTheme="minorHAnsi"/>
          <w:sz w:val="28"/>
          <w:szCs w:val="28"/>
          <w:lang w:eastAsia="en-US"/>
        </w:rPr>
        <w:t>Тематика представляется выпускникам в виде отдельного документа,</w:t>
      </w:r>
      <w:r w:rsidRPr="00D37AE1">
        <w:rPr>
          <w:sz w:val="28"/>
          <w:szCs w:val="28"/>
        </w:rPr>
        <w:t xml:space="preserve"> </w:t>
      </w:r>
      <w:r w:rsidRPr="00D37AE1">
        <w:rPr>
          <w:rFonts w:eastAsiaTheme="minorHAnsi"/>
          <w:sz w:val="28"/>
          <w:szCs w:val="28"/>
          <w:lang w:eastAsia="en-US"/>
        </w:rPr>
        <w:t>утв</w:t>
      </w:r>
      <w:r w:rsidR="0039027F" w:rsidRPr="00D37AE1">
        <w:rPr>
          <w:rFonts w:eastAsiaTheme="minorHAnsi"/>
          <w:sz w:val="28"/>
          <w:szCs w:val="28"/>
          <w:lang w:eastAsia="en-US"/>
        </w:rPr>
        <w:t>ержденного</w:t>
      </w:r>
      <w:r w:rsidR="00230CCB" w:rsidRPr="00D37AE1">
        <w:rPr>
          <w:rFonts w:eastAsiaTheme="minorHAnsi"/>
          <w:sz w:val="28"/>
          <w:szCs w:val="28"/>
          <w:lang w:eastAsia="en-US"/>
        </w:rPr>
        <w:t xml:space="preserve"> на заседании кафедр и</w:t>
      </w:r>
      <w:r w:rsidR="0039027F" w:rsidRPr="00D37AE1">
        <w:rPr>
          <w:rFonts w:eastAsiaTheme="minorHAnsi"/>
          <w:sz w:val="28"/>
          <w:szCs w:val="28"/>
          <w:lang w:eastAsia="en-US"/>
        </w:rPr>
        <w:t xml:space="preserve"> </w:t>
      </w:r>
      <w:r w:rsidR="00AE0D97" w:rsidRPr="00D37AE1">
        <w:rPr>
          <w:rFonts w:eastAsiaTheme="minorHAnsi"/>
          <w:sz w:val="28"/>
          <w:szCs w:val="28"/>
          <w:lang w:eastAsia="en-US"/>
        </w:rPr>
        <w:t xml:space="preserve">учебно-методической комиссией факультета, </w:t>
      </w:r>
      <w:r w:rsidR="00FA31F8" w:rsidRPr="00D37AE1">
        <w:rPr>
          <w:sz w:val="28"/>
          <w:szCs w:val="28"/>
        </w:rPr>
        <w:t>доводится до кажд</w:t>
      </w:r>
      <w:r w:rsidR="00AE0D97" w:rsidRPr="00D37AE1">
        <w:rPr>
          <w:sz w:val="28"/>
          <w:szCs w:val="28"/>
        </w:rPr>
        <w:t xml:space="preserve">ого </w:t>
      </w:r>
      <w:r w:rsidR="00C4080D" w:rsidRPr="00D37AE1">
        <w:rPr>
          <w:sz w:val="28"/>
          <w:szCs w:val="28"/>
        </w:rPr>
        <w:t>обучающегося</w:t>
      </w:r>
      <w:r w:rsidR="00AE0D97" w:rsidRPr="00D37AE1">
        <w:rPr>
          <w:sz w:val="28"/>
          <w:szCs w:val="28"/>
        </w:rPr>
        <w:t xml:space="preserve"> не позднее, чем за</w:t>
      </w:r>
      <w:r w:rsidR="00565131" w:rsidRPr="00D37AE1">
        <w:rPr>
          <w:sz w:val="28"/>
          <w:szCs w:val="28"/>
        </w:rPr>
        <w:t xml:space="preserve"> 6 месяцев до государственной итоговой аттестации</w:t>
      </w:r>
      <w:r w:rsidR="00FA31F8" w:rsidRPr="00D37AE1">
        <w:rPr>
          <w:sz w:val="28"/>
          <w:szCs w:val="28"/>
        </w:rPr>
        <w:t xml:space="preserve">. </w:t>
      </w:r>
      <w:r w:rsidRPr="00D37AE1">
        <w:rPr>
          <w:rFonts w:eastAsiaTheme="minorHAnsi"/>
          <w:sz w:val="28"/>
          <w:szCs w:val="28"/>
          <w:lang w:eastAsia="en-US"/>
        </w:rPr>
        <w:t>Выпускник вправе самостоятельно выбрат</w:t>
      </w:r>
      <w:r w:rsidR="00AE0D97" w:rsidRPr="00D37AE1">
        <w:rPr>
          <w:rFonts w:eastAsiaTheme="minorHAnsi"/>
          <w:sz w:val="28"/>
          <w:szCs w:val="28"/>
          <w:lang w:eastAsia="en-US"/>
        </w:rPr>
        <w:t xml:space="preserve">ь тему из предлагаемого </w:t>
      </w:r>
      <w:r w:rsidR="00804C08" w:rsidRPr="00D37AE1">
        <w:rPr>
          <w:rFonts w:eastAsiaTheme="minorHAnsi"/>
          <w:sz w:val="28"/>
          <w:szCs w:val="28"/>
          <w:lang w:eastAsia="en-US"/>
        </w:rPr>
        <w:t>п</w:t>
      </w:r>
      <w:r w:rsidRPr="00D37AE1">
        <w:rPr>
          <w:rFonts w:eastAsiaTheme="minorHAnsi"/>
          <w:sz w:val="28"/>
          <w:szCs w:val="28"/>
          <w:lang w:eastAsia="en-US"/>
        </w:rPr>
        <w:t xml:space="preserve">еречня, увязав ее с базой преддипломной практики. При выборе темы </w:t>
      </w:r>
      <w:r w:rsidR="00804C08" w:rsidRPr="00D37AE1">
        <w:rPr>
          <w:rFonts w:eastAsiaTheme="minorHAnsi"/>
          <w:sz w:val="28"/>
          <w:szCs w:val="28"/>
          <w:lang w:eastAsia="en-US"/>
        </w:rPr>
        <w:t>обучающийся</w:t>
      </w:r>
      <w:r w:rsidRPr="00D37AE1">
        <w:rPr>
          <w:rFonts w:eastAsiaTheme="minorHAnsi"/>
          <w:sz w:val="28"/>
          <w:szCs w:val="28"/>
          <w:lang w:eastAsia="en-US"/>
        </w:rPr>
        <w:t xml:space="preserve"> должен руководствоваться своим научным и практическим интересом к той или</w:t>
      </w:r>
      <w:r w:rsidRPr="00D37AE1">
        <w:rPr>
          <w:sz w:val="28"/>
          <w:szCs w:val="28"/>
        </w:rPr>
        <w:t xml:space="preserve"> </w:t>
      </w:r>
      <w:r w:rsidRPr="00D37AE1">
        <w:rPr>
          <w:rFonts w:eastAsiaTheme="minorHAnsi"/>
          <w:sz w:val="28"/>
          <w:szCs w:val="28"/>
          <w:lang w:eastAsia="en-US"/>
        </w:rPr>
        <w:t>иной проблеме, научной специализацией кафедры, рекомендациями ее профессорско-преподавательского состава, возможностью получения исходных, в частности статистических, данных, наличием специальной литературы, потребностями организации – базы практики.</w:t>
      </w:r>
      <w:r w:rsidR="00FA31F8" w:rsidRPr="00D37AE1">
        <w:rPr>
          <w:sz w:val="28"/>
          <w:szCs w:val="28"/>
        </w:rPr>
        <w:t xml:space="preserve"> В этом случае </w:t>
      </w:r>
      <w:r w:rsidR="0009099E" w:rsidRPr="00D37AE1">
        <w:rPr>
          <w:sz w:val="28"/>
          <w:szCs w:val="28"/>
        </w:rPr>
        <w:t>обучающийся</w:t>
      </w:r>
      <w:r w:rsidR="00FA31F8" w:rsidRPr="00D37AE1">
        <w:rPr>
          <w:sz w:val="28"/>
          <w:szCs w:val="28"/>
        </w:rPr>
        <w:t xml:space="preserve"> подает заявление на имя заведующего выпускающей кафедрой с просьбой закрепить </w:t>
      </w:r>
      <w:r w:rsidR="0009099E" w:rsidRPr="00D37AE1">
        <w:rPr>
          <w:sz w:val="28"/>
          <w:szCs w:val="28"/>
        </w:rPr>
        <w:t xml:space="preserve">за ним руководителя и </w:t>
      </w:r>
      <w:r w:rsidR="00FA31F8" w:rsidRPr="00D37AE1">
        <w:rPr>
          <w:sz w:val="28"/>
          <w:szCs w:val="28"/>
        </w:rPr>
        <w:t>тему</w:t>
      </w:r>
      <w:r w:rsidR="0009099E" w:rsidRPr="00D37AE1">
        <w:rPr>
          <w:sz w:val="28"/>
          <w:szCs w:val="28"/>
        </w:rPr>
        <w:t xml:space="preserve"> выпускной квалификационной работы</w:t>
      </w:r>
      <w:r w:rsidR="00FA31F8" w:rsidRPr="00D37AE1">
        <w:rPr>
          <w:sz w:val="28"/>
          <w:szCs w:val="28"/>
        </w:rPr>
        <w:t>.</w:t>
      </w:r>
    </w:p>
    <w:p w:rsidR="00607CEF" w:rsidRPr="00D37AE1" w:rsidRDefault="00607CEF" w:rsidP="002163CB">
      <w:pPr>
        <w:spacing w:line="360" w:lineRule="auto"/>
        <w:ind w:firstLine="709"/>
        <w:jc w:val="both"/>
        <w:rPr>
          <w:sz w:val="28"/>
          <w:szCs w:val="28"/>
        </w:rPr>
      </w:pPr>
      <w:r w:rsidRPr="00D37AE1">
        <w:rPr>
          <w:sz w:val="28"/>
          <w:szCs w:val="28"/>
        </w:rPr>
        <w:t xml:space="preserve">Тема </w:t>
      </w:r>
      <w:r w:rsidRPr="00D37AE1">
        <w:rPr>
          <w:bCs/>
          <w:sz w:val="28"/>
          <w:szCs w:val="28"/>
          <w:bdr w:val="none" w:sz="0" w:space="0" w:color="auto" w:frame="1"/>
        </w:rPr>
        <w:t>ВКР</w:t>
      </w:r>
      <w:r w:rsidR="00BC1560" w:rsidRPr="00D37AE1">
        <w:rPr>
          <w:sz w:val="28"/>
          <w:szCs w:val="28"/>
        </w:rPr>
        <w:t xml:space="preserve"> должна отвечать профилю</w:t>
      </w:r>
      <w:r w:rsidRPr="00D37AE1">
        <w:rPr>
          <w:sz w:val="28"/>
          <w:szCs w:val="28"/>
        </w:rPr>
        <w:t xml:space="preserve"> будущей специальности, быть актуальной, соответствовать состоянию и перспективам развития науки и решать конкретные задачи, стоящие перед хозяйствами и организациями.</w:t>
      </w:r>
    </w:p>
    <w:p w:rsidR="00FA31F8" w:rsidRPr="00D37AE1" w:rsidRDefault="0009099E" w:rsidP="002163CB">
      <w:pPr>
        <w:spacing w:line="360" w:lineRule="auto"/>
        <w:ind w:firstLine="709"/>
        <w:jc w:val="both"/>
        <w:rPr>
          <w:sz w:val="28"/>
          <w:szCs w:val="28"/>
        </w:rPr>
      </w:pPr>
      <w:r w:rsidRPr="00D37AE1">
        <w:rPr>
          <w:sz w:val="28"/>
          <w:szCs w:val="28"/>
        </w:rPr>
        <w:t>П</w:t>
      </w:r>
      <w:r w:rsidR="00FA31F8" w:rsidRPr="00D37AE1">
        <w:rPr>
          <w:sz w:val="28"/>
          <w:szCs w:val="28"/>
        </w:rPr>
        <w:t>о прибытии в организацию для прохождения п</w:t>
      </w:r>
      <w:r w:rsidR="00607CEF" w:rsidRPr="00D37AE1">
        <w:rPr>
          <w:sz w:val="28"/>
          <w:szCs w:val="28"/>
        </w:rPr>
        <w:t>реддипломной</w:t>
      </w:r>
      <w:r w:rsidR="00C62458" w:rsidRPr="00D37AE1">
        <w:rPr>
          <w:sz w:val="28"/>
          <w:szCs w:val="28"/>
        </w:rPr>
        <w:t xml:space="preserve"> практики </w:t>
      </w:r>
      <w:r w:rsidRPr="00D37AE1">
        <w:rPr>
          <w:sz w:val="28"/>
          <w:szCs w:val="28"/>
        </w:rPr>
        <w:t xml:space="preserve">тема выпускной квалификационной работы </w:t>
      </w:r>
      <w:r w:rsidR="00C62458" w:rsidRPr="00D37AE1">
        <w:rPr>
          <w:sz w:val="28"/>
          <w:szCs w:val="28"/>
        </w:rPr>
        <w:t xml:space="preserve">может быть </w:t>
      </w:r>
      <w:r w:rsidR="00FA31F8" w:rsidRPr="00D37AE1">
        <w:rPr>
          <w:sz w:val="28"/>
          <w:szCs w:val="28"/>
        </w:rPr>
        <w:t xml:space="preserve">изменена в связи с производственной необходимостью предприятия, </w:t>
      </w:r>
      <w:r w:rsidR="00887E56" w:rsidRPr="00D37AE1">
        <w:rPr>
          <w:sz w:val="28"/>
          <w:szCs w:val="28"/>
        </w:rPr>
        <w:t>при условии согласования</w:t>
      </w:r>
      <w:r w:rsidR="00FA31F8" w:rsidRPr="00D37AE1">
        <w:rPr>
          <w:sz w:val="28"/>
          <w:szCs w:val="28"/>
        </w:rPr>
        <w:t xml:space="preserve"> </w:t>
      </w:r>
      <w:r w:rsidR="00887E56" w:rsidRPr="00D37AE1">
        <w:rPr>
          <w:sz w:val="28"/>
          <w:szCs w:val="28"/>
        </w:rPr>
        <w:t xml:space="preserve">с руководителем выпускной квалификационной работы. </w:t>
      </w:r>
      <w:r w:rsidR="00FA31F8" w:rsidRPr="00D37AE1">
        <w:rPr>
          <w:sz w:val="28"/>
          <w:szCs w:val="28"/>
        </w:rPr>
        <w:t>В этом случае организация оформляет письмо-заявку на разработку конкретной темы на имя ректора университета.</w:t>
      </w:r>
    </w:p>
    <w:p w:rsidR="00FA31F8" w:rsidRPr="00D37AE1" w:rsidRDefault="00FA31F8" w:rsidP="002163CB">
      <w:pPr>
        <w:spacing w:line="360" w:lineRule="auto"/>
        <w:ind w:firstLine="709"/>
        <w:jc w:val="both"/>
        <w:rPr>
          <w:sz w:val="28"/>
          <w:szCs w:val="28"/>
        </w:rPr>
      </w:pPr>
      <w:r w:rsidRPr="00D37AE1">
        <w:rPr>
          <w:sz w:val="28"/>
          <w:szCs w:val="28"/>
        </w:rPr>
        <w:t>Тема выпу</w:t>
      </w:r>
      <w:r w:rsidR="00AE0D97" w:rsidRPr="00D37AE1">
        <w:rPr>
          <w:sz w:val="28"/>
          <w:szCs w:val="28"/>
        </w:rPr>
        <w:t xml:space="preserve">скной квалификационной работы, </w:t>
      </w:r>
      <w:r w:rsidRPr="00D37AE1">
        <w:rPr>
          <w:sz w:val="28"/>
          <w:szCs w:val="28"/>
        </w:rPr>
        <w:t>руководитель</w:t>
      </w:r>
      <w:r w:rsidR="00AE0D97" w:rsidRPr="00D37AE1">
        <w:rPr>
          <w:sz w:val="28"/>
          <w:szCs w:val="28"/>
        </w:rPr>
        <w:t xml:space="preserve"> и рецензент</w:t>
      </w:r>
      <w:r w:rsidRPr="00D37AE1">
        <w:rPr>
          <w:sz w:val="28"/>
          <w:szCs w:val="28"/>
        </w:rPr>
        <w:t xml:space="preserve"> утвержда</w:t>
      </w:r>
      <w:r w:rsidR="00AE0D97" w:rsidRPr="00D37AE1">
        <w:rPr>
          <w:sz w:val="28"/>
          <w:szCs w:val="28"/>
        </w:rPr>
        <w:t xml:space="preserve">ются приказом ректора </w:t>
      </w:r>
      <w:r w:rsidR="000072FC" w:rsidRPr="00D37AE1">
        <w:rPr>
          <w:sz w:val="28"/>
          <w:szCs w:val="28"/>
        </w:rPr>
        <w:t>до итоговой государственной аттестации в соответствии с</w:t>
      </w:r>
      <w:r w:rsidRPr="00D37AE1">
        <w:rPr>
          <w:sz w:val="28"/>
          <w:szCs w:val="28"/>
        </w:rPr>
        <w:t xml:space="preserve"> учебным планом по специальности (направлению).</w:t>
      </w:r>
    </w:p>
    <w:p w:rsidR="00FA31F8" w:rsidRPr="00D37AE1" w:rsidRDefault="00FA31F8" w:rsidP="002163CB">
      <w:pPr>
        <w:spacing w:line="360" w:lineRule="auto"/>
        <w:ind w:firstLine="709"/>
        <w:jc w:val="both"/>
        <w:rPr>
          <w:sz w:val="28"/>
          <w:szCs w:val="28"/>
        </w:rPr>
      </w:pPr>
      <w:r w:rsidRPr="00D37AE1">
        <w:rPr>
          <w:sz w:val="28"/>
          <w:szCs w:val="28"/>
        </w:rPr>
        <w:t xml:space="preserve">В случае необходимости изменения или уточнения темы или руководителя декан факультета на основании представления кафедры вносит проект с предлагаемыми изменениями, но не позднее, чем за месяц до защиты </w:t>
      </w:r>
      <w:r w:rsidRPr="00D37AE1">
        <w:rPr>
          <w:sz w:val="28"/>
          <w:szCs w:val="28"/>
        </w:rPr>
        <w:lastRenderedPageBreak/>
        <w:t>выпускной квалификационной работы.</w:t>
      </w:r>
    </w:p>
    <w:p w:rsidR="00FA31F8" w:rsidRPr="00D37AE1" w:rsidRDefault="00FA31F8" w:rsidP="002163CB">
      <w:pPr>
        <w:pStyle w:val="a4"/>
        <w:spacing w:after="0" w:line="360" w:lineRule="auto"/>
        <w:ind w:firstLine="709"/>
        <w:jc w:val="both"/>
        <w:rPr>
          <w:rFonts w:ascii="Times New Roman" w:hAnsi="Times New Roman" w:cs="Times New Roman"/>
          <w:sz w:val="28"/>
          <w:szCs w:val="28"/>
        </w:rPr>
      </w:pPr>
      <w:r w:rsidRPr="00D37AE1">
        <w:rPr>
          <w:rFonts w:ascii="Times New Roman" w:eastAsia="Calibri" w:hAnsi="Times New Roman" w:cs="Times New Roman"/>
          <w:sz w:val="28"/>
          <w:szCs w:val="28"/>
        </w:rPr>
        <w:t>Сроки выполнения выпускной квалификационной работы определяются учебным планом и графиком учебного процесса.</w:t>
      </w:r>
      <w:r w:rsidRPr="00D37AE1">
        <w:rPr>
          <w:rFonts w:ascii="Times New Roman" w:hAnsi="Times New Roman" w:cs="Times New Roman"/>
          <w:sz w:val="28"/>
          <w:szCs w:val="28"/>
        </w:rPr>
        <w:t xml:space="preserve"> </w:t>
      </w:r>
      <w:r w:rsidRPr="00D37AE1">
        <w:rPr>
          <w:rFonts w:ascii="Times New Roman" w:eastAsia="Calibri" w:hAnsi="Times New Roman" w:cs="Times New Roman"/>
          <w:sz w:val="28"/>
          <w:szCs w:val="28"/>
        </w:rPr>
        <w:t>Выпускная квалификационная работа оформляется с соблюдением</w:t>
      </w:r>
      <w:r w:rsidR="00887E56" w:rsidRPr="00D37AE1">
        <w:rPr>
          <w:rFonts w:ascii="Times New Roman" w:eastAsia="Calibri" w:hAnsi="Times New Roman" w:cs="Times New Roman"/>
          <w:sz w:val="28"/>
          <w:szCs w:val="28"/>
        </w:rPr>
        <w:t xml:space="preserve"> требований </w:t>
      </w:r>
      <w:r w:rsidRPr="00D37AE1">
        <w:rPr>
          <w:rFonts w:ascii="Times New Roman" w:eastAsia="Calibri" w:hAnsi="Times New Roman" w:cs="Times New Roman"/>
          <w:sz w:val="28"/>
          <w:szCs w:val="28"/>
        </w:rPr>
        <w:t xml:space="preserve"> </w:t>
      </w:r>
      <w:r w:rsidR="00887E56" w:rsidRPr="00D37AE1">
        <w:rPr>
          <w:rFonts w:ascii="Times New Roman" w:eastAsia="Calibri" w:hAnsi="Times New Roman" w:cs="Times New Roman"/>
          <w:sz w:val="28"/>
          <w:szCs w:val="28"/>
        </w:rPr>
        <w:t xml:space="preserve">ФГОС ВО и методических указаний по выполнению выпускных квалификационных работ </w:t>
      </w:r>
      <w:r w:rsidRPr="00D37AE1">
        <w:rPr>
          <w:rFonts w:ascii="Times New Roman" w:eastAsia="Calibri" w:hAnsi="Times New Roman" w:cs="Times New Roman"/>
          <w:sz w:val="28"/>
          <w:szCs w:val="28"/>
        </w:rPr>
        <w:t xml:space="preserve">действующих в университете. </w:t>
      </w:r>
    </w:p>
    <w:p w:rsidR="002A34DC" w:rsidRPr="00D37AE1" w:rsidRDefault="00FA31F8" w:rsidP="003576AF">
      <w:pPr>
        <w:pStyle w:val="a4"/>
        <w:spacing w:after="0" w:line="360" w:lineRule="auto"/>
        <w:ind w:firstLine="709"/>
        <w:jc w:val="both"/>
        <w:rPr>
          <w:rFonts w:ascii="Times New Roman" w:hAnsi="Times New Roman"/>
          <w:sz w:val="28"/>
          <w:szCs w:val="28"/>
        </w:rPr>
      </w:pPr>
      <w:r w:rsidRPr="00D37AE1">
        <w:rPr>
          <w:rFonts w:ascii="Times New Roman" w:eastAsia="Calibri" w:hAnsi="Times New Roman" w:cs="Times New Roman"/>
          <w:sz w:val="28"/>
          <w:szCs w:val="28"/>
        </w:rPr>
        <w:t xml:space="preserve">Законченная выпускная </w:t>
      </w:r>
      <w:r w:rsidR="000072FC" w:rsidRPr="00D37AE1">
        <w:rPr>
          <w:rFonts w:ascii="Times New Roman" w:eastAsia="Calibri" w:hAnsi="Times New Roman" w:cs="Times New Roman"/>
          <w:sz w:val="28"/>
          <w:szCs w:val="28"/>
        </w:rPr>
        <w:t xml:space="preserve">квалификационная </w:t>
      </w:r>
      <w:r w:rsidRPr="00D37AE1">
        <w:rPr>
          <w:rFonts w:ascii="Times New Roman" w:eastAsia="Calibri" w:hAnsi="Times New Roman" w:cs="Times New Roman"/>
          <w:sz w:val="28"/>
          <w:szCs w:val="28"/>
        </w:rPr>
        <w:t xml:space="preserve">работа </w:t>
      </w:r>
      <w:r w:rsidR="002A34DC" w:rsidRPr="00D37AE1">
        <w:rPr>
          <w:rFonts w:ascii="Times New Roman" w:eastAsia="Calibri" w:hAnsi="Times New Roman" w:cs="Times New Roman"/>
          <w:sz w:val="28"/>
          <w:szCs w:val="28"/>
        </w:rPr>
        <w:t xml:space="preserve">подвергается рецензированию и </w:t>
      </w:r>
      <w:r w:rsidRPr="00D37AE1">
        <w:rPr>
          <w:rFonts w:ascii="Times New Roman" w:eastAsia="Calibri" w:hAnsi="Times New Roman" w:cs="Times New Roman"/>
          <w:sz w:val="28"/>
          <w:szCs w:val="28"/>
        </w:rPr>
        <w:t xml:space="preserve">передается </w:t>
      </w:r>
      <w:r w:rsidR="002A34DC" w:rsidRPr="00D37AE1">
        <w:rPr>
          <w:rFonts w:ascii="Times New Roman" w:eastAsia="Calibri" w:hAnsi="Times New Roman" w:cs="Times New Roman"/>
          <w:sz w:val="28"/>
          <w:szCs w:val="28"/>
        </w:rPr>
        <w:t>обучающимся</w:t>
      </w:r>
      <w:r w:rsidRPr="00D37AE1">
        <w:rPr>
          <w:rFonts w:ascii="Times New Roman" w:eastAsia="Calibri" w:hAnsi="Times New Roman" w:cs="Times New Roman"/>
          <w:sz w:val="28"/>
          <w:szCs w:val="28"/>
        </w:rPr>
        <w:t xml:space="preserve"> </w:t>
      </w:r>
      <w:r w:rsidR="002A34DC" w:rsidRPr="00D37AE1">
        <w:rPr>
          <w:rFonts w:ascii="Times New Roman" w:eastAsia="Calibri" w:hAnsi="Times New Roman" w:cs="Times New Roman"/>
          <w:sz w:val="28"/>
          <w:szCs w:val="28"/>
        </w:rPr>
        <w:t>в деканат</w:t>
      </w:r>
      <w:r w:rsidRPr="00D37AE1">
        <w:rPr>
          <w:rFonts w:ascii="Times New Roman" w:eastAsia="Calibri" w:hAnsi="Times New Roman" w:cs="Times New Roman"/>
          <w:sz w:val="28"/>
          <w:szCs w:val="28"/>
        </w:rPr>
        <w:t xml:space="preserve"> не позднее чем за 10 дней до установленного срока защиты. </w:t>
      </w:r>
      <w:r w:rsidRPr="00D37AE1">
        <w:rPr>
          <w:rFonts w:ascii="Times New Roman" w:hAnsi="Times New Roman"/>
          <w:sz w:val="28"/>
          <w:szCs w:val="28"/>
        </w:rPr>
        <w:t xml:space="preserve">Рецензент назначается </w:t>
      </w:r>
      <w:r w:rsidR="000072FC" w:rsidRPr="00D37AE1">
        <w:rPr>
          <w:rFonts w:ascii="Times New Roman" w:hAnsi="Times New Roman"/>
          <w:sz w:val="28"/>
          <w:szCs w:val="28"/>
        </w:rPr>
        <w:t>приказом ректора</w:t>
      </w:r>
      <w:r w:rsidRPr="00D37AE1">
        <w:rPr>
          <w:rFonts w:ascii="Times New Roman" w:hAnsi="Times New Roman"/>
          <w:sz w:val="28"/>
          <w:szCs w:val="28"/>
        </w:rPr>
        <w:t xml:space="preserve"> из числа научно-педагогических работников </w:t>
      </w:r>
      <w:r w:rsidR="002A34DC" w:rsidRPr="00D37AE1">
        <w:rPr>
          <w:rFonts w:ascii="Times New Roman" w:hAnsi="Times New Roman"/>
          <w:sz w:val="28"/>
          <w:szCs w:val="28"/>
        </w:rPr>
        <w:t>факультета</w:t>
      </w:r>
      <w:r w:rsidRPr="00D37AE1">
        <w:rPr>
          <w:rFonts w:ascii="Times New Roman" w:hAnsi="Times New Roman"/>
          <w:sz w:val="28"/>
          <w:szCs w:val="28"/>
        </w:rPr>
        <w:t>, не работающих на к</w:t>
      </w:r>
      <w:r w:rsidR="000072FC" w:rsidRPr="00D37AE1">
        <w:rPr>
          <w:rFonts w:ascii="Times New Roman" w:hAnsi="Times New Roman"/>
          <w:sz w:val="28"/>
          <w:szCs w:val="28"/>
        </w:rPr>
        <w:t xml:space="preserve">афедре, выпускающей дипломника. </w:t>
      </w:r>
      <w:r w:rsidRPr="00D37AE1">
        <w:rPr>
          <w:rFonts w:ascii="Times New Roman" w:hAnsi="Times New Roman"/>
          <w:sz w:val="28"/>
          <w:szCs w:val="28"/>
        </w:rPr>
        <w:t xml:space="preserve">За рецензентом закрепляют, как правило, не более десяти рецензируемых работ. </w:t>
      </w:r>
    </w:p>
    <w:p w:rsidR="003576AF" w:rsidRPr="00D37AE1" w:rsidRDefault="00970D1E" w:rsidP="003576AF">
      <w:pPr>
        <w:pStyle w:val="a6"/>
        <w:numPr>
          <w:ilvl w:val="0"/>
          <w:numId w:val="8"/>
        </w:numPr>
        <w:spacing w:after="0" w:line="240" w:lineRule="auto"/>
        <w:jc w:val="center"/>
        <w:rPr>
          <w:rFonts w:ascii="Times New Roman" w:hAnsi="Times New Roman"/>
          <w:sz w:val="28"/>
          <w:szCs w:val="28"/>
        </w:rPr>
      </w:pPr>
      <w:r w:rsidRPr="00D37AE1">
        <w:rPr>
          <w:rFonts w:ascii="Times New Roman" w:hAnsi="Times New Roman"/>
          <w:b/>
          <w:sz w:val="28"/>
          <w:szCs w:val="28"/>
        </w:rPr>
        <w:t>С</w:t>
      </w:r>
      <w:r w:rsidR="000072FC" w:rsidRPr="00D37AE1">
        <w:rPr>
          <w:rFonts w:ascii="Times New Roman" w:hAnsi="Times New Roman"/>
          <w:b/>
          <w:sz w:val="28"/>
          <w:szCs w:val="28"/>
        </w:rPr>
        <w:t>труктура выпускной квалификационной работы</w:t>
      </w:r>
    </w:p>
    <w:p w:rsidR="003576AF" w:rsidRPr="00990AC7" w:rsidRDefault="000072FC" w:rsidP="00990AC7">
      <w:pPr>
        <w:pStyle w:val="a6"/>
        <w:spacing w:after="0" w:line="240" w:lineRule="auto"/>
        <w:ind w:left="360"/>
        <w:jc w:val="center"/>
        <w:rPr>
          <w:rFonts w:ascii="Times New Roman" w:hAnsi="Times New Roman"/>
          <w:b/>
          <w:sz w:val="28"/>
          <w:szCs w:val="28"/>
        </w:rPr>
      </w:pPr>
      <w:r w:rsidRPr="00D37AE1">
        <w:rPr>
          <w:rFonts w:ascii="Times New Roman" w:hAnsi="Times New Roman"/>
          <w:b/>
          <w:sz w:val="28"/>
          <w:szCs w:val="28"/>
        </w:rPr>
        <w:t>и требования к ее содержанию</w:t>
      </w:r>
    </w:p>
    <w:p w:rsidR="002F0525" w:rsidRPr="00D37AE1" w:rsidRDefault="00464D40" w:rsidP="003B4ABA">
      <w:pPr>
        <w:pStyle w:val="a6"/>
        <w:spacing w:after="0" w:line="360" w:lineRule="auto"/>
        <w:ind w:left="0" w:firstLine="709"/>
        <w:jc w:val="both"/>
        <w:rPr>
          <w:rFonts w:ascii="Times New Roman" w:hAnsi="Times New Roman"/>
          <w:sz w:val="28"/>
          <w:szCs w:val="28"/>
        </w:rPr>
      </w:pPr>
      <w:r w:rsidRPr="00D37AE1">
        <w:rPr>
          <w:rFonts w:ascii="Times New Roman" w:hAnsi="Times New Roman"/>
          <w:sz w:val="28"/>
          <w:szCs w:val="28"/>
        </w:rPr>
        <w:t>Выпускная квалифика</w:t>
      </w:r>
      <w:r w:rsidR="003B4ABA" w:rsidRPr="00D37AE1">
        <w:rPr>
          <w:rFonts w:ascii="Times New Roman" w:hAnsi="Times New Roman"/>
          <w:sz w:val="28"/>
          <w:szCs w:val="28"/>
        </w:rPr>
        <w:t xml:space="preserve">ционная работа должна полностью </w:t>
      </w:r>
      <w:r w:rsidRPr="00D37AE1">
        <w:rPr>
          <w:rFonts w:ascii="Times New Roman" w:hAnsi="Times New Roman"/>
          <w:sz w:val="28"/>
          <w:szCs w:val="28"/>
        </w:rPr>
        <w:t>соответствовать утвержденной теме исследования, с</w:t>
      </w:r>
      <w:r w:rsidR="003B4ABA" w:rsidRPr="00D37AE1">
        <w:rPr>
          <w:rFonts w:ascii="Times New Roman" w:hAnsi="Times New Roman"/>
          <w:sz w:val="28"/>
          <w:szCs w:val="28"/>
        </w:rPr>
        <w:t xml:space="preserve">одержать элементы новизны, быть </w:t>
      </w:r>
      <w:r w:rsidRPr="00D37AE1">
        <w:rPr>
          <w:rFonts w:ascii="Times New Roman" w:hAnsi="Times New Roman"/>
          <w:sz w:val="28"/>
          <w:szCs w:val="28"/>
        </w:rPr>
        <w:t xml:space="preserve">актуальной, иметь теоретическую и практическую значимость. ВКР </w:t>
      </w:r>
      <w:r w:rsidR="002F0525" w:rsidRPr="00D37AE1">
        <w:rPr>
          <w:rFonts w:ascii="Times New Roman" w:hAnsi="Times New Roman"/>
          <w:sz w:val="28"/>
          <w:szCs w:val="28"/>
        </w:rPr>
        <w:t>включает следующие разделы:</w:t>
      </w:r>
    </w:p>
    <w:p w:rsidR="00FA2B98" w:rsidRPr="00D37AE1" w:rsidRDefault="00FA2B98" w:rsidP="00FA2B98">
      <w:pPr>
        <w:spacing w:line="360" w:lineRule="auto"/>
        <w:ind w:firstLine="709"/>
        <w:jc w:val="both"/>
        <w:rPr>
          <w:sz w:val="28"/>
          <w:szCs w:val="28"/>
        </w:rPr>
      </w:pPr>
      <w:r w:rsidRPr="00D37AE1">
        <w:rPr>
          <w:sz w:val="28"/>
          <w:szCs w:val="28"/>
        </w:rPr>
        <w:t>Содержание</w:t>
      </w:r>
    </w:p>
    <w:p w:rsidR="00FA2B98" w:rsidRPr="00D37AE1" w:rsidRDefault="00FA2B98" w:rsidP="00FA2B98">
      <w:pPr>
        <w:spacing w:line="360" w:lineRule="auto"/>
        <w:ind w:firstLine="709"/>
        <w:jc w:val="both"/>
        <w:rPr>
          <w:sz w:val="28"/>
          <w:szCs w:val="28"/>
        </w:rPr>
      </w:pPr>
      <w:r w:rsidRPr="00D37AE1">
        <w:rPr>
          <w:sz w:val="28"/>
          <w:szCs w:val="28"/>
        </w:rPr>
        <w:t xml:space="preserve"> Введение (1-</w:t>
      </w:r>
      <w:r w:rsidR="00233A1E" w:rsidRPr="00D37AE1">
        <w:rPr>
          <w:sz w:val="28"/>
          <w:szCs w:val="28"/>
        </w:rPr>
        <w:t xml:space="preserve">5 </w:t>
      </w:r>
      <w:r w:rsidRPr="00D37AE1">
        <w:rPr>
          <w:sz w:val="28"/>
          <w:szCs w:val="28"/>
        </w:rPr>
        <w:t xml:space="preserve">стр.) </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Обзор литературы (10-15 стр.)</w:t>
      </w:r>
    </w:p>
    <w:p w:rsidR="00FA2B98" w:rsidRPr="00D37AE1" w:rsidRDefault="00233A1E"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Собственные исследования (20-30</w:t>
      </w:r>
      <w:r w:rsidR="00FA2B98" w:rsidRPr="00D37AE1">
        <w:rPr>
          <w:rFonts w:ascii="Times New Roman" w:hAnsi="Times New Roman" w:cs="Times New Roman"/>
          <w:sz w:val="28"/>
          <w:szCs w:val="28"/>
        </w:rPr>
        <w:t xml:space="preserve">)  </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Материалы и методы исследований (2-5 стр.)</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Характеристика предприятия (организации) (3-5 стр.) </w:t>
      </w:r>
    </w:p>
    <w:p w:rsidR="00FA2B98" w:rsidRPr="00D37AE1" w:rsidRDefault="00FA2B98" w:rsidP="00FA2B98">
      <w:pPr>
        <w:pStyle w:val="a3"/>
        <w:numPr>
          <w:ilvl w:val="1"/>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Анализ состояния места проведения исследования по инфекционным, инвазионным и незаразным заболеваниям животных</w:t>
      </w:r>
      <w:r w:rsidR="00233A1E" w:rsidRPr="00D37AE1">
        <w:rPr>
          <w:rFonts w:ascii="Times New Roman" w:hAnsi="Times New Roman" w:cs="Times New Roman"/>
          <w:sz w:val="28"/>
          <w:szCs w:val="28"/>
        </w:rPr>
        <w:t xml:space="preserve"> (3-5</w:t>
      </w:r>
      <w:r w:rsidRPr="00D37AE1">
        <w:rPr>
          <w:rFonts w:ascii="Times New Roman" w:hAnsi="Times New Roman" w:cs="Times New Roman"/>
          <w:sz w:val="28"/>
          <w:szCs w:val="28"/>
        </w:rPr>
        <w:t xml:space="preserve"> 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Результаты исследований и их анализ (15-20 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Заключение (2-3 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Выво</w:t>
      </w:r>
      <w:r w:rsidR="00233A1E" w:rsidRPr="00D37AE1">
        <w:rPr>
          <w:rFonts w:ascii="Times New Roman" w:hAnsi="Times New Roman" w:cs="Times New Roman"/>
          <w:sz w:val="28"/>
          <w:szCs w:val="28"/>
        </w:rPr>
        <w:t xml:space="preserve">ды и практические предложения (2-3 </w:t>
      </w:r>
      <w:r w:rsidRPr="00D37AE1">
        <w:rPr>
          <w:rFonts w:ascii="Times New Roman" w:hAnsi="Times New Roman" w:cs="Times New Roman"/>
          <w:sz w:val="28"/>
          <w:szCs w:val="28"/>
        </w:rPr>
        <w:t>стр.)</w:t>
      </w:r>
    </w:p>
    <w:p w:rsidR="00FA2B98" w:rsidRPr="00D37AE1" w:rsidRDefault="00FA2B98" w:rsidP="00FA2B98">
      <w:pPr>
        <w:pStyle w:val="a3"/>
        <w:numPr>
          <w:ilvl w:val="0"/>
          <w:numId w:val="13"/>
        </w:numPr>
        <w:spacing w:line="360" w:lineRule="auto"/>
        <w:jc w:val="both"/>
        <w:rPr>
          <w:rFonts w:ascii="Times New Roman" w:hAnsi="Times New Roman" w:cs="Times New Roman"/>
          <w:sz w:val="28"/>
          <w:szCs w:val="28"/>
        </w:rPr>
      </w:pPr>
      <w:r w:rsidRPr="00D37AE1">
        <w:rPr>
          <w:rFonts w:ascii="Times New Roman" w:hAnsi="Times New Roman" w:cs="Times New Roman"/>
          <w:sz w:val="28"/>
          <w:szCs w:val="28"/>
        </w:rPr>
        <w:t xml:space="preserve">Список литературы </w:t>
      </w:r>
    </w:p>
    <w:p w:rsidR="002F0525" w:rsidRPr="00D37AE1" w:rsidRDefault="00B27947" w:rsidP="00B27947">
      <w:pPr>
        <w:pStyle w:val="a3"/>
        <w:spacing w:line="360" w:lineRule="auto"/>
        <w:ind w:left="1069"/>
        <w:jc w:val="both"/>
        <w:rPr>
          <w:rFonts w:ascii="Times New Roman" w:hAnsi="Times New Roman" w:cs="Times New Roman"/>
          <w:sz w:val="28"/>
          <w:szCs w:val="28"/>
        </w:rPr>
      </w:pPr>
      <w:r w:rsidRPr="00D37AE1">
        <w:rPr>
          <w:rFonts w:ascii="Times New Roman" w:hAnsi="Times New Roman" w:cs="Times New Roman"/>
          <w:sz w:val="28"/>
          <w:szCs w:val="28"/>
        </w:rPr>
        <w:lastRenderedPageBreak/>
        <w:t>Приложения</w:t>
      </w:r>
    </w:p>
    <w:p w:rsidR="00A953B4" w:rsidRPr="00D37AE1" w:rsidRDefault="002F0525" w:rsidP="003B4ABA">
      <w:pPr>
        <w:spacing w:line="360" w:lineRule="auto"/>
        <w:ind w:firstLine="709"/>
        <w:jc w:val="both"/>
        <w:rPr>
          <w:sz w:val="28"/>
          <w:szCs w:val="28"/>
        </w:rPr>
      </w:pPr>
      <w:r w:rsidRPr="00D37AE1">
        <w:rPr>
          <w:sz w:val="28"/>
          <w:szCs w:val="28"/>
        </w:rPr>
        <w:t xml:space="preserve">Объем работы должен составлять </w:t>
      </w:r>
      <w:r w:rsidR="00A953B4" w:rsidRPr="00D37AE1">
        <w:rPr>
          <w:sz w:val="28"/>
          <w:szCs w:val="28"/>
        </w:rPr>
        <w:t xml:space="preserve">не менее </w:t>
      </w:r>
      <w:r w:rsidRPr="00D37AE1">
        <w:rPr>
          <w:sz w:val="28"/>
          <w:szCs w:val="28"/>
        </w:rPr>
        <w:t xml:space="preserve">60 (не более 80) страниц машинописного (компьютерного) текста. </w:t>
      </w:r>
    </w:p>
    <w:p w:rsidR="00961CDD" w:rsidRPr="00D37AE1" w:rsidRDefault="00970D1E" w:rsidP="0039027F">
      <w:pPr>
        <w:pStyle w:val="Default"/>
        <w:spacing w:line="360" w:lineRule="auto"/>
        <w:ind w:left="22" w:firstLine="709"/>
        <w:jc w:val="both"/>
        <w:rPr>
          <w:color w:val="auto"/>
          <w:sz w:val="28"/>
          <w:szCs w:val="28"/>
        </w:rPr>
      </w:pPr>
      <w:r w:rsidRPr="00D37AE1">
        <w:rPr>
          <w:b/>
          <w:color w:val="auto"/>
          <w:sz w:val="28"/>
          <w:szCs w:val="28"/>
        </w:rPr>
        <w:t>Содержание</w:t>
      </w:r>
      <w:r w:rsidR="00D16636" w:rsidRPr="00D37AE1">
        <w:rPr>
          <w:b/>
          <w:color w:val="auto"/>
          <w:sz w:val="28"/>
          <w:szCs w:val="28"/>
        </w:rPr>
        <w:t>.</w:t>
      </w:r>
      <w:r w:rsidR="00D16636" w:rsidRPr="00D37AE1">
        <w:rPr>
          <w:color w:val="auto"/>
          <w:sz w:val="28"/>
          <w:szCs w:val="28"/>
        </w:rPr>
        <w:t xml:space="preserve"> </w:t>
      </w:r>
      <w:r w:rsidR="00961CDD" w:rsidRPr="00D37AE1">
        <w:rPr>
          <w:color w:val="auto"/>
          <w:sz w:val="28"/>
          <w:szCs w:val="28"/>
        </w:rPr>
        <w:t xml:space="preserve">Содержание включает названия разделов, подразделов работы с указанием страницы начала каждой части. </w:t>
      </w:r>
    </w:p>
    <w:p w:rsidR="00D16636" w:rsidRPr="00D37AE1" w:rsidRDefault="00D16636" w:rsidP="002163CB">
      <w:pPr>
        <w:spacing w:line="360" w:lineRule="auto"/>
        <w:ind w:firstLine="709"/>
        <w:jc w:val="both"/>
        <w:rPr>
          <w:b/>
          <w:sz w:val="28"/>
          <w:szCs w:val="28"/>
        </w:rPr>
      </w:pPr>
      <w:r w:rsidRPr="00D37AE1">
        <w:rPr>
          <w:b/>
          <w:sz w:val="28"/>
          <w:szCs w:val="28"/>
        </w:rPr>
        <w:t>Введение.</w:t>
      </w:r>
      <w:r w:rsidRPr="00D37AE1">
        <w:rPr>
          <w:b/>
          <w:sz w:val="28"/>
          <w:szCs w:val="28"/>
        </w:rPr>
        <w:tab/>
      </w:r>
      <w:r w:rsidRPr="00D37AE1">
        <w:rPr>
          <w:sz w:val="28"/>
          <w:szCs w:val="28"/>
        </w:rPr>
        <w:t xml:space="preserve"> </w:t>
      </w:r>
      <w:r w:rsidR="00961CDD" w:rsidRPr="00D37AE1">
        <w:rPr>
          <w:sz w:val="28"/>
          <w:szCs w:val="28"/>
        </w:rPr>
        <w:t>Содержит научное обоснование проблемы, ее актуальности, цель и задачи исследования, определение методологической основы исследования, структуру и методы исследования, определение теоретической и (или) практической значимости работы.</w:t>
      </w:r>
    </w:p>
    <w:p w:rsidR="00D16636" w:rsidRPr="00D37AE1" w:rsidRDefault="00D16636" w:rsidP="002163CB">
      <w:pPr>
        <w:spacing w:line="360" w:lineRule="auto"/>
        <w:ind w:firstLine="709"/>
        <w:jc w:val="both"/>
        <w:rPr>
          <w:b/>
          <w:sz w:val="28"/>
          <w:szCs w:val="28"/>
        </w:rPr>
      </w:pPr>
      <w:r w:rsidRPr="00D37AE1">
        <w:rPr>
          <w:b/>
          <w:sz w:val="28"/>
          <w:szCs w:val="28"/>
        </w:rPr>
        <w:t xml:space="preserve">Обзор литературы. </w:t>
      </w:r>
      <w:r w:rsidRPr="00D37AE1">
        <w:rPr>
          <w:sz w:val="28"/>
          <w:szCs w:val="28"/>
        </w:rPr>
        <w:t>В разделе дается объективный и критический анализ современной отечественной и зарубежной научно-технической литературы по изучаемому вопросу. В результате анализа литературы необходимо аргументировано изложить, что по данной актуальной теме установлено, а что остается неясным, противоречивым и требует уточнения, проверки, а также, что совсем не изучено и остается нерешенным.</w:t>
      </w:r>
    </w:p>
    <w:p w:rsidR="00D16636" w:rsidRPr="00D37AE1" w:rsidRDefault="00D16636" w:rsidP="002163CB">
      <w:pPr>
        <w:spacing w:line="360" w:lineRule="auto"/>
        <w:ind w:firstLine="709"/>
        <w:jc w:val="both"/>
        <w:rPr>
          <w:sz w:val="28"/>
          <w:szCs w:val="28"/>
        </w:rPr>
      </w:pPr>
      <w:r w:rsidRPr="00D37AE1">
        <w:rPr>
          <w:sz w:val="28"/>
          <w:szCs w:val="28"/>
        </w:rPr>
        <w:t>Из обзора литературы должна вытекать необходимость дальнейших исследований, сформулированы вопросы, на которые будет дан ответ в квалификационной работе. Раздел «Обзор литературы» должен строиться по принципу перехода от общего к частному, конкретному материалу темы  квалификационной рабо</w:t>
      </w:r>
      <w:r w:rsidR="00970D1E" w:rsidRPr="00D37AE1">
        <w:rPr>
          <w:sz w:val="28"/>
          <w:szCs w:val="28"/>
        </w:rPr>
        <w:t>ты.</w:t>
      </w:r>
    </w:p>
    <w:p w:rsidR="00D16636" w:rsidRPr="00D37AE1" w:rsidRDefault="00D16636" w:rsidP="002163CB">
      <w:pPr>
        <w:spacing w:line="360" w:lineRule="auto"/>
        <w:ind w:firstLine="709"/>
        <w:jc w:val="both"/>
        <w:rPr>
          <w:sz w:val="28"/>
          <w:szCs w:val="28"/>
        </w:rPr>
      </w:pPr>
      <w:r w:rsidRPr="00D37AE1">
        <w:rPr>
          <w:sz w:val="28"/>
          <w:szCs w:val="28"/>
        </w:rPr>
        <w:t>Для составления обзора лите</w:t>
      </w:r>
      <w:r w:rsidR="003B4ABA" w:rsidRPr="00D37AE1">
        <w:rPr>
          <w:sz w:val="28"/>
          <w:szCs w:val="28"/>
        </w:rPr>
        <w:t>ратуры необходимо использовать 3</w:t>
      </w:r>
      <w:r w:rsidRPr="00D37AE1">
        <w:rPr>
          <w:sz w:val="28"/>
          <w:szCs w:val="28"/>
        </w:rPr>
        <w:t>0–</w:t>
      </w:r>
      <w:r w:rsidR="003B4ABA" w:rsidRPr="00D37AE1">
        <w:rPr>
          <w:sz w:val="28"/>
          <w:szCs w:val="28"/>
        </w:rPr>
        <w:t>4</w:t>
      </w:r>
      <w:r w:rsidRPr="00D37AE1">
        <w:rPr>
          <w:sz w:val="28"/>
          <w:szCs w:val="28"/>
        </w:rPr>
        <w:t xml:space="preserve">0 источников, в </w:t>
      </w:r>
      <w:r w:rsidR="00970D1E" w:rsidRPr="00D37AE1">
        <w:rPr>
          <w:sz w:val="28"/>
          <w:szCs w:val="28"/>
        </w:rPr>
        <w:t>том числе</w:t>
      </w:r>
      <w:r w:rsidR="004E47C2" w:rsidRPr="00D37AE1">
        <w:rPr>
          <w:sz w:val="28"/>
          <w:szCs w:val="28"/>
        </w:rPr>
        <w:t xml:space="preserve"> около</w:t>
      </w:r>
      <w:r w:rsidR="003B4ABA" w:rsidRPr="00D37AE1">
        <w:rPr>
          <w:sz w:val="28"/>
          <w:szCs w:val="28"/>
        </w:rPr>
        <w:t xml:space="preserve"> 5-10</w:t>
      </w:r>
      <w:r w:rsidRPr="00D37AE1">
        <w:rPr>
          <w:sz w:val="28"/>
          <w:szCs w:val="28"/>
        </w:rPr>
        <w:t xml:space="preserve"> иностранных, опубликованных за последние 5–10 лет в научно-производственных журналах, в сборниках научных трудов институтов (конференций), а также монографиях. </w:t>
      </w:r>
    </w:p>
    <w:p w:rsidR="00887E56" w:rsidRPr="00D37AE1" w:rsidRDefault="00D16636" w:rsidP="00887E56">
      <w:pPr>
        <w:spacing w:line="360" w:lineRule="auto"/>
        <w:ind w:firstLine="709"/>
        <w:jc w:val="both"/>
        <w:rPr>
          <w:sz w:val="28"/>
          <w:szCs w:val="28"/>
        </w:rPr>
      </w:pPr>
      <w:r w:rsidRPr="00D37AE1">
        <w:rPr>
          <w:sz w:val="28"/>
          <w:szCs w:val="28"/>
        </w:rPr>
        <w:t xml:space="preserve">В обзоре литературы следует отразить личное отношение </w:t>
      </w:r>
      <w:r w:rsidR="00C4080D" w:rsidRPr="00D37AE1">
        <w:rPr>
          <w:sz w:val="28"/>
          <w:szCs w:val="28"/>
        </w:rPr>
        <w:t>обучающегося</w:t>
      </w:r>
      <w:r w:rsidRPr="00D37AE1">
        <w:rPr>
          <w:sz w:val="28"/>
          <w:szCs w:val="28"/>
        </w:rPr>
        <w:t xml:space="preserve"> к тем или иным данным. Например, если в литературе имеются противоречия по изучаемому вопросу, то необходимо сгруппировать источники  различных авторов и выразить свое отношение к ним.</w:t>
      </w:r>
    </w:p>
    <w:p w:rsidR="00D16636" w:rsidRPr="00D37AE1" w:rsidRDefault="00970D1E" w:rsidP="00887E56">
      <w:pPr>
        <w:spacing w:line="360" w:lineRule="auto"/>
        <w:ind w:firstLine="709"/>
        <w:jc w:val="both"/>
        <w:rPr>
          <w:sz w:val="28"/>
          <w:szCs w:val="28"/>
        </w:rPr>
      </w:pPr>
      <w:r w:rsidRPr="00D37AE1">
        <w:rPr>
          <w:sz w:val="28"/>
          <w:szCs w:val="28"/>
        </w:rPr>
        <w:t>Н</w:t>
      </w:r>
      <w:r w:rsidR="00D16636" w:rsidRPr="00D37AE1">
        <w:rPr>
          <w:sz w:val="28"/>
          <w:szCs w:val="28"/>
        </w:rPr>
        <w:t>еобход</w:t>
      </w:r>
      <w:r w:rsidRPr="00D37AE1">
        <w:rPr>
          <w:sz w:val="28"/>
          <w:szCs w:val="28"/>
        </w:rPr>
        <w:t>имое количество литературных источников</w:t>
      </w:r>
      <w:r w:rsidR="00D16636" w:rsidRPr="00D37AE1">
        <w:rPr>
          <w:sz w:val="28"/>
          <w:szCs w:val="28"/>
        </w:rPr>
        <w:t xml:space="preserve"> систематизируют в соответствии с планом написания обзора литературы. Отсутствие плана </w:t>
      </w:r>
      <w:r w:rsidR="00D16636" w:rsidRPr="00D37AE1">
        <w:rPr>
          <w:sz w:val="28"/>
          <w:szCs w:val="28"/>
        </w:rPr>
        <w:lastRenderedPageBreak/>
        <w:t>неизбежно приводит к бессистемному изложению материала. Ссылка в тексте обзора литературы, дается с упоминанием инициалов, фамилии авторов и в скобках, номер его работы по списку. Например, «по данным И.А.</w:t>
      </w:r>
      <w:r w:rsidR="003B4ABA" w:rsidRPr="00D37AE1">
        <w:rPr>
          <w:sz w:val="28"/>
          <w:szCs w:val="28"/>
        </w:rPr>
        <w:t xml:space="preserve"> </w:t>
      </w:r>
      <w:r w:rsidR="00D16636" w:rsidRPr="00D37AE1">
        <w:rPr>
          <w:sz w:val="28"/>
          <w:szCs w:val="28"/>
        </w:rPr>
        <w:t>Бакулова и И.Г.</w:t>
      </w:r>
      <w:r w:rsidR="003B4ABA" w:rsidRPr="00D37AE1">
        <w:rPr>
          <w:sz w:val="28"/>
          <w:szCs w:val="28"/>
        </w:rPr>
        <w:t xml:space="preserve"> </w:t>
      </w:r>
      <w:r w:rsidR="00D16636" w:rsidRPr="00D37AE1">
        <w:rPr>
          <w:sz w:val="28"/>
          <w:szCs w:val="28"/>
        </w:rPr>
        <w:t>Таршис [6], из общего количества случаев бешенства среди животных, 73,6% приходиться на лисиц, 10,7 % на другие виды  плотоядных, 10,1 % на сельскохозяйственных животных, 3,1 % на кошек и 2,5% на собак». Если статья написана тремя или более авторами, то ссылка  на источник мо</w:t>
      </w:r>
      <w:r w:rsidR="00F06643" w:rsidRPr="00D37AE1">
        <w:rPr>
          <w:sz w:val="28"/>
          <w:szCs w:val="28"/>
        </w:rPr>
        <w:t xml:space="preserve">жет быть следующей: «В опытах </w:t>
      </w:r>
      <w:r w:rsidR="00D16636" w:rsidRPr="00D37AE1">
        <w:rPr>
          <w:sz w:val="28"/>
          <w:szCs w:val="28"/>
        </w:rPr>
        <w:t>В.А.</w:t>
      </w:r>
      <w:r w:rsidR="00F06643" w:rsidRPr="00D37AE1">
        <w:rPr>
          <w:sz w:val="28"/>
          <w:szCs w:val="28"/>
        </w:rPr>
        <w:t xml:space="preserve"> </w:t>
      </w:r>
      <w:r w:rsidR="00D16636" w:rsidRPr="00D37AE1">
        <w:rPr>
          <w:sz w:val="28"/>
          <w:szCs w:val="28"/>
        </w:rPr>
        <w:t>Балабанова с соавторами [8] установлена эффективность серологического метода диагностики дерматофилеза у животных с помощью реакции диффузной преципитац</w:t>
      </w:r>
      <w:r w:rsidR="004E47C2" w:rsidRPr="00D37AE1">
        <w:rPr>
          <w:sz w:val="28"/>
          <w:szCs w:val="28"/>
        </w:rPr>
        <w:t>ии (РДП) с антигеном из 8–10-дне</w:t>
      </w:r>
      <w:r w:rsidR="00D16636" w:rsidRPr="00D37AE1">
        <w:rPr>
          <w:sz w:val="28"/>
          <w:szCs w:val="28"/>
        </w:rPr>
        <w:t xml:space="preserve">вной культуры». Возможна и такая ссылка на источник в обзоре литературы: «Условия содержания и кормления отражаются на составе крови, что позволяет в известной мере судить о физиологическом состоянии организма [18, 22].    </w:t>
      </w:r>
    </w:p>
    <w:p w:rsidR="00B03505" w:rsidRPr="00D37AE1" w:rsidRDefault="00D16636" w:rsidP="003576AF">
      <w:pPr>
        <w:spacing w:line="360" w:lineRule="auto"/>
        <w:ind w:firstLine="709"/>
        <w:jc w:val="both"/>
        <w:rPr>
          <w:sz w:val="28"/>
          <w:szCs w:val="28"/>
        </w:rPr>
      </w:pPr>
      <w:r w:rsidRPr="00D37AE1">
        <w:rPr>
          <w:sz w:val="28"/>
          <w:szCs w:val="28"/>
        </w:rPr>
        <w:t xml:space="preserve"> При выборе литературных источников необходимо пользоваться библиографическими справочниками, библиотечными каталогами (картотеками) или реферативными журналами (например, реферативным журналом ВНИИТЭИ «Ветеринария» или информационными ресурсами Центральной научной сельскохозяйственной библиотеки на сайте </w:t>
      </w:r>
      <w:hyperlink w:history="1">
        <w:r w:rsidR="00F06643" w:rsidRPr="00D37AE1">
          <w:rPr>
            <w:rStyle w:val="a8"/>
            <w:color w:val="auto"/>
            <w:sz w:val="28"/>
            <w:szCs w:val="28"/>
            <w:lang w:val="en-US"/>
          </w:rPr>
          <w:t>www</w:t>
        </w:r>
        <w:r w:rsidR="00F06643" w:rsidRPr="00D37AE1">
          <w:rPr>
            <w:rStyle w:val="a8"/>
            <w:color w:val="auto"/>
            <w:sz w:val="28"/>
            <w:szCs w:val="28"/>
          </w:rPr>
          <w:t>.</w:t>
        </w:r>
        <w:r w:rsidR="00F06643" w:rsidRPr="00D37AE1">
          <w:rPr>
            <w:rStyle w:val="a8"/>
            <w:color w:val="auto"/>
            <w:sz w:val="28"/>
            <w:szCs w:val="28"/>
            <w:lang w:val="en-US"/>
          </w:rPr>
          <w:t>cnshb</w:t>
        </w:r>
        <w:r w:rsidR="00F06643" w:rsidRPr="00D37AE1">
          <w:rPr>
            <w:rStyle w:val="a8"/>
            <w:color w:val="auto"/>
            <w:sz w:val="28"/>
            <w:szCs w:val="28"/>
          </w:rPr>
          <w:t>.</w:t>
        </w:r>
        <w:r w:rsidR="00F06643" w:rsidRPr="00D37AE1">
          <w:rPr>
            <w:rStyle w:val="a8"/>
            <w:color w:val="auto"/>
            <w:sz w:val="28"/>
            <w:szCs w:val="28"/>
            <w:lang w:val="en-US"/>
          </w:rPr>
          <w:t>ru</w:t>
        </w:r>
        <w:r w:rsidR="00F06643" w:rsidRPr="00D37AE1">
          <w:rPr>
            <w:rStyle w:val="a8"/>
            <w:color w:val="auto"/>
            <w:sz w:val="28"/>
            <w:szCs w:val="28"/>
          </w:rPr>
          <w:t>),</w:t>
        </w:r>
        <w:r w:rsidR="00F06643" w:rsidRPr="00D37AE1">
          <w:rPr>
            <w:rStyle w:val="a8"/>
            <w:color w:val="auto"/>
            <w:sz w:val="28"/>
            <w:szCs w:val="28"/>
            <w:u w:val="none"/>
          </w:rPr>
          <w:t xml:space="preserve"> Науной</w:t>
        </w:r>
      </w:hyperlink>
      <w:r w:rsidR="00F06643" w:rsidRPr="00D37AE1">
        <w:rPr>
          <w:sz w:val="28"/>
          <w:szCs w:val="28"/>
        </w:rPr>
        <w:t xml:space="preserve"> библиотеки Ставропольского государственного аграрного университета </w:t>
      </w:r>
      <w:hyperlink r:id="rId8" w:history="1">
        <w:r w:rsidR="00F06643" w:rsidRPr="00D37AE1">
          <w:rPr>
            <w:rStyle w:val="a8"/>
            <w:color w:val="auto"/>
            <w:sz w:val="28"/>
            <w:szCs w:val="28"/>
          </w:rPr>
          <w:t>http://bibl.stgau.ru</w:t>
        </w:r>
      </w:hyperlink>
      <w:r w:rsidR="00F06643" w:rsidRPr="00D37AE1">
        <w:rPr>
          <w:sz w:val="28"/>
          <w:szCs w:val="28"/>
        </w:rPr>
        <w:t xml:space="preserve"> и др</w:t>
      </w:r>
      <w:r w:rsidRPr="00D37AE1">
        <w:rPr>
          <w:sz w:val="28"/>
          <w:szCs w:val="28"/>
        </w:rPr>
        <w:t>. Нужную научно-практическую информацию можно найти в таких журналах как:  «Аграрная наука», «Вестник Российской академии сельскохозяйственных наук», «Ветеринария», «Ветеринария и кормление», «Ветеринарная медицина», «Ветеринарная патология»,</w:t>
      </w:r>
      <w:r w:rsidR="00F06643" w:rsidRPr="00D37AE1">
        <w:rPr>
          <w:sz w:val="28"/>
          <w:szCs w:val="28"/>
        </w:rPr>
        <w:t xml:space="preserve"> «Вестник ветеринарии», «Вестник АПК Ставрополья»,</w:t>
      </w:r>
      <w:r w:rsidRPr="00D37AE1">
        <w:rPr>
          <w:sz w:val="28"/>
          <w:szCs w:val="28"/>
        </w:rPr>
        <w:t xml:space="preserve"> «Российский ветеринарный журнал. Сельскохозяйственные животные», «Российский ветеринарный журнал. Мелкие домашние и дикие животные», «Ветеринария Кубани», «Труды Кубанского государственного аграрного университета», а так же  «Животноводство России»,</w:t>
      </w:r>
      <w:r w:rsidR="00F06643" w:rsidRPr="00D37AE1">
        <w:rPr>
          <w:sz w:val="28"/>
          <w:szCs w:val="28"/>
        </w:rPr>
        <w:t xml:space="preserve"> «Зоотехния»</w:t>
      </w:r>
      <w:r w:rsidRPr="00D37AE1">
        <w:rPr>
          <w:sz w:val="28"/>
          <w:szCs w:val="28"/>
        </w:rPr>
        <w:t xml:space="preserve"> «Свиноводство», «Кролиководство и звероводство», «Птицеводство», </w:t>
      </w:r>
      <w:r w:rsidRPr="00D37AE1">
        <w:rPr>
          <w:sz w:val="28"/>
          <w:szCs w:val="28"/>
        </w:rPr>
        <w:lastRenderedPageBreak/>
        <w:t xml:space="preserve">«Пчеловодство», «Международный сельскохозяйственный журнал» и др. </w:t>
      </w:r>
    </w:p>
    <w:p w:rsidR="00E27794" w:rsidRPr="00D37AE1" w:rsidRDefault="00970D1E" w:rsidP="00E27794">
      <w:pPr>
        <w:spacing w:line="360" w:lineRule="auto"/>
        <w:ind w:firstLine="709"/>
        <w:jc w:val="both"/>
        <w:rPr>
          <w:sz w:val="28"/>
          <w:szCs w:val="28"/>
        </w:rPr>
      </w:pPr>
      <w:r w:rsidRPr="00D37AE1">
        <w:rPr>
          <w:sz w:val="28"/>
          <w:szCs w:val="28"/>
        </w:rPr>
        <w:t xml:space="preserve">Завершение </w:t>
      </w:r>
      <w:r w:rsidR="00D16636" w:rsidRPr="00D37AE1">
        <w:rPr>
          <w:sz w:val="28"/>
          <w:szCs w:val="28"/>
        </w:rPr>
        <w:t xml:space="preserve">обзора литературы на основании изученного материала необходимо сделать </w:t>
      </w:r>
      <w:r w:rsidRPr="00D37AE1">
        <w:rPr>
          <w:sz w:val="28"/>
          <w:szCs w:val="28"/>
        </w:rPr>
        <w:t xml:space="preserve">в виде </w:t>
      </w:r>
      <w:r w:rsidR="008706D0" w:rsidRPr="00D37AE1">
        <w:rPr>
          <w:sz w:val="28"/>
          <w:szCs w:val="28"/>
        </w:rPr>
        <w:t>краткого заключения</w:t>
      </w:r>
      <w:r w:rsidR="004E47C2" w:rsidRPr="00D37AE1">
        <w:rPr>
          <w:sz w:val="28"/>
          <w:szCs w:val="28"/>
        </w:rPr>
        <w:t xml:space="preserve"> затрагивающего современное состояние изучаемой проблемы,</w:t>
      </w:r>
      <w:r w:rsidR="00D16636" w:rsidRPr="00D37AE1">
        <w:rPr>
          <w:sz w:val="28"/>
          <w:szCs w:val="28"/>
        </w:rPr>
        <w:t xml:space="preserve"> обосновывающее </w:t>
      </w:r>
      <w:r w:rsidR="00E27794" w:rsidRPr="00D37AE1">
        <w:rPr>
          <w:sz w:val="28"/>
          <w:szCs w:val="28"/>
        </w:rPr>
        <w:t>актуальность выполняемой работ</w:t>
      </w:r>
    </w:p>
    <w:p w:rsidR="00D16636" w:rsidRPr="00D37AE1" w:rsidRDefault="003576AF" w:rsidP="002163CB">
      <w:pPr>
        <w:spacing w:line="360" w:lineRule="auto"/>
        <w:ind w:firstLine="709"/>
        <w:jc w:val="both"/>
        <w:rPr>
          <w:b/>
          <w:sz w:val="28"/>
          <w:szCs w:val="28"/>
        </w:rPr>
      </w:pPr>
      <w:r w:rsidRPr="00D37AE1">
        <w:rPr>
          <w:b/>
          <w:sz w:val="28"/>
          <w:szCs w:val="28"/>
        </w:rPr>
        <w:t>Собственные исследования.</w:t>
      </w:r>
    </w:p>
    <w:p w:rsidR="00D16636" w:rsidRPr="00D37AE1" w:rsidRDefault="00D16636" w:rsidP="002163CB">
      <w:pPr>
        <w:spacing w:line="360" w:lineRule="auto"/>
        <w:ind w:firstLine="709"/>
        <w:jc w:val="both"/>
        <w:rPr>
          <w:sz w:val="28"/>
          <w:szCs w:val="28"/>
        </w:rPr>
      </w:pPr>
      <w:r w:rsidRPr="00D37AE1">
        <w:rPr>
          <w:b/>
          <w:sz w:val="28"/>
          <w:szCs w:val="28"/>
        </w:rPr>
        <w:t xml:space="preserve">Материалы и методы исследований. </w:t>
      </w:r>
      <w:r w:rsidRPr="00D37AE1">
        <w:rPr>
          <w:sz w:val="28"/>
          <w:szCs w:val="28"/>
        </w:rPr>
        <w:t>При выполнении экспериментальных исследований дается подробная методика выполнения работы. Описывается место и сроки проведения опытов, порода, вид животных и птицы, возраст, пол, продуктивность, физиологическое состояние, по какому принципу формировались группы (метод подбора животных), условия содержания и кормления. Необходимо дать схему проведения опытов. Указать объем проведенных исследований.</w:t>
      </w:r>
    </w:p>
    <w:p w:rsidR="00D16636" w:rsidRPr="00D37AE1" w:rsidRDefault="00D16636" w:rsidP="002163CB">
      <w:pPr>
        <w:spacing w:line="360" w:lineRule="auto"/>
        <w:ind w:firstLine="709"/>
        <w:jc w:val="both"/>
        <w:rPr>
          <w:sz w:val="28"/>
          <w:szCs w:val="28"/>
        </w:rPr>
      </w:pPr>
      <w:r w:rsidRPr="00D37AE1">
        <w:rPr>
          <w:sz w:val="28"/>
          <w:szCs w:val="28"/>
        </w:rPr>
        <w:t>В методике исследований указываются методы определения морфологических и  биохимических показателей крови, а также показателей характеризующих иммунный статус и обмена веществ, методы проведения бактериологических и серологических исследований и другие методики, используемые в  исследованиях при выполнении работы</w:t>
      </w:r>
      <w:r w:rsidR="00990AC7">
        <w:rPr>
          <w:sz w:val="28"/>
          <w:szCs w:val="28"/>
        </w:rPr>
        <w:t xml:space="preserve"> в соотвтетствии с индивидуальным заданием</w:t>
      </w:r>
      <w:r w:rsidRPr="00D37AE1">
        <w:rPr>
          <w:sz w:val="28"/>
          <w:szCs w:val="28"/>
        </w:rPr>
        <w:t>.</w:t>
      </w:r>
    </w:p>
    <w:p w:rsidR="00D16636" w:rsidRDefault="00D16636" w:rsidP="002163CB">
      <w:pPr>
        <w:spacing w:line="360" w:lineRule="auto"/>
        <w:ind w:firstLine="709"/>
        <w:jc w:val="both"/>
        <w:rPr>
          <w:sz w:val="28"/>
          <w:szCs w:val="28"/>
        </w:rPr>
      </w:pPr>
      <w:r w:rsidRPr="00D37AE1">
        <w:rPr>
          <w:sz w:val="28"/>
          <w:szCs w:val="28"/>
        </w:rPr>
        <w:t xml:space="preserve">Цифровой материал в обязательном порядке должен быть обработан биометрически по следующим показателям: средняя арифметическая (М), ошибка средней (м) и степень достоверности (Р). </w:t>
      </w:r>
    </w:p>
    <w:p w:rsidR="00A57B5C" w:rsidRPr="00D37AE1" w:rsidRDefault="003576AF" w:rsidP="00990AC7">
      <w:pPr>
        <w:spacing w:line="360" w:lineRule="auto"/>
        <w:ind w:firstLine="709"/>
        <w:jc w:val="both"/>
        <w:rPr>
          <w:sz w:val="28"/>
          <w:szCs w:val="28"/>
        </w:rPr>
      </w:pPr>
      <w:r w:rsidRPr="00D37AE1">
        <w:rPr>
          <w:b/>
          <w:sz w:val="28"/>
          <w:szCs w:val="28"/>
        </w:rPr>
        <w:t>Характеристика организации</w:t>
      </w:r>
      <w:r w:rsidR="00D16636" w:rsidRPr="00D37AE1">
        <w:rPr>
          <w:b/>
          <w:sz w:val="28"/>
          <w:szCs w:val="28"/>
        </w:rPr>
        <w:t xml:space="preserve">. </w:t>
      </w:r>
      <w:r w:rsidR="00D16636" w:rsidRPr="00D37AE1">
        <w:rPr>
          <w:sz w:val="28"/>
          <w:szCs w:val="28"/>
        </w:rPr>
        <w:t xml:space="preserve">В этом разделе кратко дается географическое расположение </w:t>
      </w:r>
      <w:r w:rsidRPr="00D37AE1">
        <w:rPr>
          <w:sz w:val="28"/>
          <w:szCs w:val="28"/>
        </w:rPr>
        <w:t>организации</w:t>
      </w:r>
      <w:r w:rsidR="00D16636" w:rsidRPr="00D37AE1">
        <w:rPr>
          <w:sz w:val="28"/>
          <w:szCs w:val="28"/>
        </w:rPr>
        <w:t xml:space="preserve">, основное направление деятельности хозяйства, его животноводческая отрасль с указанием структуры стада, породности, продуктивности, содержание и кормление животных, реализации продукции и ее себестоимость. Данные приводят в сравнительной форме за последние 2–3 года. </w:t>
      </w:r>
    </w:p>
    <w:p w:rsidR="00D16636" w:rsidRPr="00D37AE1" w:rsidRDefault="00D16636" w:rsidP="002163CB">
      <w:pPr>
        <w:spacing w:line="360" w:lineRule="auto"/>
        <w:ind w:firstLine="709"/>
        <w:jc w:val="both"/>
        <w:rPr>
          <w:sz w:val="28"/>
          <w:szCs w:val="28"/>
        </w:rPr>
      </w:pPr>
      <w:r w:rsidRPr="00D37AE1">
        <w:rPr>
          <w:b/>
          <w:sz w:val="28"/>
          <w:szCs w:val="28"/>
        </w:rPr>
        <w:t xml:space="preserve">Анализ состояния места проведения исследования по инфекционным, инвазионным и незаразным заболеваниям животных. </w:t>
      </w:r>
      <w:r w:rsidRPr="00D37AE1">
        <w:rPr>
          <w:sz w:val="28"/>
          <w:szCs w:val="28"/>
        </w:rPr>
        <w:t xml:space="preserve">В </w:t>
      </w:r>
      <w:r w:rsidRPr="00D37AE1">
        <w:rPr>
          <w:sz w:val="28"/>
          <w:szCs w:val="28"/>
        </w:rPr>
        <w:lastRenderedPageBreak/>
        <w:t>данном разделе должно найти отражение благополучие хозяйства или района (города) по инфекционным, инвазионным и нез</w:t>
      </w:r>
      <w:r w:rsidR="004E47C2" w:rsidRPr="00D37AE1">
        <w:rPr>
          <w:sz w:val="28"/>
          <w:szCs w:val="28"/>
        </w:rPr>
        <w:t>аразным заболеваниям животных, у</w:t>
      </w:r>
      <w:r w:rsidRPr="00D37AE1">
        <w:rPr>
          <w:sz w:val="28"/>
          <w:szCs w:val="28"/>
        </w:rPr>
        <w:t xml:space="preserve">казать какие и когда регистрировались заразные заболевания. </w:t>
      </w:r>
      <w:r w:rsidR="004E47C2" w:rsidRPr="00D37AE1">
        <w:rPr>
          <w:sz w:val="28"/>
          <w:szCs w:val="28"/>
        </w:rPr>
        <w:t>В дальнейшем необходимо п</w:t>
      </w:r>
      <w:r w:rsidRPr="00D37AE1">
        <w:rPr>
          <w:sz w:val="28"/>
          <w:szCs w:val="28"/>
        </w:rPr>
        <w:t xml:space="preserve">ривести план противоэпизоотических мероприятий, его выполнение, дать сравнительную оценку эффективности проводимых профилактических или оздоровительных мероприятий. </w:t>
      </w:r>
      <w:r w:rsidR="004E47C2" w:rsidRPr="00D37AE1">
        <w:rPr>
          <w:sz w:val="28"/>
          <w:szCs w:val="28"/>
        </w:rPr>
        <w:t>В работе следует п</w:t>
      </w:r>
      <w:r w:rsidRPr="00D37AE1">
        <w:rPr>
          <w:sz w:val="28"/>
          <w:szCs w:val="28"/>
        </w:rPr>
        <w:t xml:space="preserve">оказать распространение </w:t>
      </w:r>
      <w:r w:rsidR="00990AC7">
        <w:rPr>
          <w:sz w:val="28"/>
          <w:szCs w:val="28"/>
        </w:rPr>
        <w:t xml:space="preserve">инфекционных, инвазионных, незаразных, </w:t>
      </w:r>
      <w:r w:rsidRPr="00D37AE1">
        <w:rPr>
          <w:sz w:val="28"/>
          <w:szCs w:val="28"/>
        </w:rPr>
        <w:t>хирургических болезней, акушерско-гинекологических заболеваний (по видам животных) с анализом причин их возникно</w:t>
      </w:r>
      <w:r w:rsidR="004E47C2" w:rsidRPr="00D37AE1">
        <w:rPr>
          <w:sz w:val="28"/>
          <w:szCs w:val="28"/>
        </w:rPr>
        <w:t xml:space="preserve">вения, уровня распространения, </w:t>
      </w:r>
      <w:r w:rsidRPr="00D37AE1">
        <w:rPr>
          <w:sz w:val="28"/>
          <w:szCs w:val="28"/>
        </w:rPr>
        <w:t>величиной п</w:t>
      </w:r>
      <w:r w:rsidR="004E47C2" w:rsidRPr="00D37AE1">
        <w:rPr>
          <w:sz w:val="28"/>
          <w:szCs w:val="28"/>
        </w:rPr>
        <w:t>адежа, вынужденного убоя и провести</w:t>
      </w:r>
      <w:r w:rsidRPr="00D37AE1">
        <w:rPr>
          <w:sz w:val="28"/>
          <w:szCs w:val="28"/>
        </w:rPr>
        <w:t xml:space="preserve"> анализ эффективности проводимых лечебных и профилактических мероприятий. В</w:t>
      </w:r>
      <w:r w:rsidR="004E47C2" w:rsidRPr="00D37AE1">
        <w:rPr>
          <w:sz w:val="28"/>
          <w:szCs w:val="28"/>
        </w:rPr>
        <w:t xml:space="preserve"> этом же разделе необходимо осве</w:t>
      </w:r>
      <w:r w:rsidRPr="00D37AE1">
        <w:rPr>
          <w:sz w:val="28"/>
          <w:szCs w:val="28"/>
        </w:rPr>
        <w:t>тить особенности структуры ветеринарной службы и её кадровый состав, дать оценку ветеринарно-санитарного состояния объектов ветеринарного надзора.</w:t>
      </w:r>
    </w:p>
    <w:p w:rsidR="00D16636" w:rsidRPr="00D37AE1" w:rsidRDefault="00D16636" w:rsidP="002163CB">
      <w:pPr>
        <w:spacing w:line="360" w:lineRule="auto"/>
        <w:ind w:firstLine="709"/>
        <w:jc w:val="both"/>
        <w:rPr>
          <w:b/>
          <w:sz w:val="28"/>
          <w:szCs w:val="28"/>
        </w:rPr>
      </w:pPr>
      <w:r w:rsidRPr="00D37AE1">
        <w:rPr>
          <w:b/>
          <w:sz w:val="28"/>
          <w:szCs w:val="28"/>
        </w:rPr>
        <w:t xml:space="preserve">Результаты исследований и их анализ. </w:t>
      </w:r>
      <w:r w:rsidR="004E47C2" w:rsidRPr="00D37AE1">
        <w:rPr>
          <w:sz w:val="28"/>
          <w:szCs w:val="28"/>
        </w:rPr>
        <w:t>Данный раздел</w:t>
      </w:r>
      <w:r w:rsidR="004E47C2" w:rsidRPr="00D37AE1">
        <w:rPr>
          <w:b/>
          <w:sz w:val="28"/>
          <w:szCs w:val="28"/>
        </w:rPr>
        <w:t xml:space="preserve"> </w:t>
      </w:r>
      <w:r w:rsidR="004E47C2" w:rsidRPr="00D37AE1">
        <w:rPr>
          <w:sz w:val="28"/>
          <w:szCs w:val="28"/>
        </w:rPr>
        <w:t>м</w:t>
      </w:r>
      <w:r w:rsidR="008706D0" w:rsidRPr="00D37AE1">
        <w:rPr>
          <w:sz w:val="28"/>
          <w:szCs w:val="28"/>
        </w:rPr>
        <w:t xml:space="preserve">ожет состоять из 4-5 глав, наименование которых соответствует вопросам, перечисленным в задании. Главы могут состоять из разделов и подразделов. </w:t>
      </w:r>
      <w:r w:rsidRPr="00D37AE1">
        <w:rPr>
          <w:sz w:val="28"/>
          <w:szCs w:val="28"/>
        </w:rPr>
        <w:t>В этом разделе отражают фактически полученный экспериментальный или опытный материал, отраженный и прокомментированный табличным материалом и рисунками в виде схем, графиков, диаграмм, фотографий.</w:t>
      </w:r>
    </w:p>
    <w:p w:rsidR="00D16636" w:rsidRPr="00D37AE1" w:rsidRDefault="00D16636" w:rsidP="002163CB">
      <w:pPr>
        <w:spacing w:line="360" w:lineRule="auto"/>
        <w:ind w:firstLine="709"/>
        <w:jc w:val="both"/>
        <w:rPr>
          <w:sz w:val="28"/>
          <w:szCs w:val="28"/>
        </w:rPr>
      </w:pPr>
      <w:r w:rsidRPr="00D37AE1">
        <w:rPr>
          <w:sz w:val="28"/>
          <w:szCs w:val="28"/>
        </w:rPr>
        <w:t>После каждой таблицы следует давать пояснительный текст, который не должен являться пересказом цифровых дан</w:t>
      </w:r>
      <w:r w:rsidR="00C54FE8" w:rsidRPr="00D37AE1">
        <w:rPr>
          <w:sz w:val="28"/>
          <w:szCs w:val="28"/>
        </w:rPr>
        <w:t>ных таблицы, а отмечать имеющие</w:t>
      </w:r>
      <w:r w:rsidRPr="00D37AE1">
        <w:rPr>
          <w:sz w:val="28"/>
          <w:szCs w:val="28"/>
        </w:rPr>
        <w:t>ся тенденции, различия, закономерности</w:t>
      </w:r>
      <w:r w:rsidR="004E47C2" w:rsidRPr="00D37AE1">
        <w:rPr>
          <w:sz w:val="28"/>
          <w:szCs w:val="28"/>
        </w:rPr>
        <w:t>,</w:t>
      </w:r>
      <w:r w:rsidRPr="00D37AE1">
        <w:rPr>
          <w:sz w:val="28"/>
          <w:szCs w:val="28"/>
        </w:rPr>
        <w:t xml:space="preserve"> выявленные после проведения углубленного анализа полученных данных.</w:t>
      </w:r>
    </w:p>
    <w:p w:rsidR="00E27794" w:rsidRPr="00D37AE1" w:rsidRDefault="00272296" w:rsidP="00B03505">
      <w:pPr>
        <w:spacing w:line="360" w:lineRule="auto"/>
        <w:ind w:firstLine="709"/>
        <w:jc w:val="both"/>
        <w:rPr>
          <w:sz w:val="28"/>
          <w:szCs w:val="28"/>
        </w:rPr>
      </w:pPr>
      <w:r w:rsidRPr="00D37AE1">
        <w:rPr>
          <w:sz w:val="28"/>
          <w:szCs w:val="28"/>
        </w:rPr>
        <w:t>При а</w:t>
      </w:r>
      <w:r w:rsidR="00D16636" w:rsidRPr="00D37AE1">
        <w:rPr>
          <w:sz w:val="28"/>
          <w:szCs w:val="28"/>
        </w:rPr>
        <w:t>нализ</w:t>
      </w:r>
      <w:r w:rsidRPr="00D37AE1">
        <w:rPr>
          <w:sz w:val="28"/>
          <w:szCs w:val="28"/>
        </w:rPr>
        <w:t>е</w:t>
      </w:r>
      <w:r w:rsidR="00D16636" w:rsidRPr="00D37AE1">
        <w:rPr>
          <w:sz w:val="28"/>
          <w:szCs w:val="28"/>
        </w:rPr>
        <w:t xml:space="preserve"> получен</w:t>
      </w:r>
      <w:r w:rsidR="00C54FE8" w:rsidRPr="00D37AE1">
        <w:rPr>
          <w:sz w:val="28"/>
          <w:szCs w:val="28"/>
        </w:rPr>
        <w:t>ных данных ведется путем сравне</w:t>
      </w:r>
      <w:r w:rsidR="00D16636" w:rsidRPr="00D37AE1">
        <w:rPr>
          <w:sz w:val="28"/>
          <w:szCs w:val="28"/>
        </w:rPr>
        <w:t xml:space="preserve">ния между </w:t>
      </w:r>
      <w:r w:rsidR="004E47C2" w:rsidRPr="00D37AE1">
        <w:rPr>
          <w:sz w:val="28"/>
          <w:szCs w:val="28"/>
        </w:rPr>
        <w:t>опытными</w:t>
      </w:r>
      <w:r w:rsidR="00D16636" w:rsidRPr="00D37AE1">
        <w:rPr>
          <w:sz w:val="28"/>
          <w:szCs w:val="28"/>
        </w:rPr>
        <w:t xml:space="preserve"> группами </w:t>
      </w:r>
      <w:r w:rsidR="004E47C2" w:rsidRPr="00D37AE1">
        <w:rPr>
          <w:sz w:val="28"/>
          <w:szCs w:val="28"/>
        </w:rPr>
        <w:t>предусматривающие</w:t>
      </w:r>
      <w:r w:rsidR="00D16636" w:rsidRPr="00D37AE1">
        <w:rPr>
          <w:sz w:val="28"/>
          <w:szCs w:val="28"/>
        </w:rPr>
        <w:t xml:space="preserve"> обязат</w:t>
      </w:r>
      <w:r w:rsidR="00C54FE8" w:rsidRPr="00D37AE1">
        <w:rPr>
          <w:sz w:val="28"/>
          <w:szCs w:val="28"/>
        </w:rPr>
        <w:t xml:space="preserve">ельное </w:t>
      </w:r>
      <w:r w:rsidR="004E47C2" w:rsidRPr="00D37AE1">
        <w:rPr>
          <w:sz w:val="28"/>
          <w:szCs w:val="28"/>
        </w:rPr>
        <w:t>сопоставление</w:t>
      </w:r>
      <w:r w:rsidR="00D16636" w:rsidRPr="00D37AE1">
        <w:rPr>
          <w:sz w:val="28"/>
          <w:szCs w:val="28"/>
        </w:rPr>
        <w:t xml:space="preserve"> с </w:t>
      </w:r>
      <w:r w:rsidR="004E47C2" w:rsidRPr="00D37AE1">
        <w:rPr>
          <w:sz w:val="28"/>
          <w:szCs w:val="28"/>
        </w:rPr>
        <w:t>результатами исследований</w:t>
      </w:r>
      <w:r w:rsidR="00D16636" w:rsidRPr="00D37AE1">
        <w:rPr>
          <w:sz w:val="28"/>
          <w:szCs w:val="28"/>
        </w:rPr>
        <w:t xml:space="preserve"> других авторов. В случае расхождения с общепризнанными представлениями дается аргументированное  объяснение или  выс</w:t>
      </w:r>
      <w:r w:rsidR="00B03505" w:rsidRPr="00D37AE1">
        <w:rPr>
          <w:sz w:val="28"/>
          <w:szCs w:val="28"/>
        </w:rPr>
        <w:t xml:space="preserve">казываются свои предположения. </w:t>
      </w:r>
      <w:r w:rsidR="00D16636" w:rsidRPr="00D37AE1">
        <w:rPr>
          <w:sz w:val="28"/>
          <w:szCs w:val="28"/>
        </w:rPr>
        <w:t>При анализе отдельных показателей увязывается их связь с продуктивно</w:t>
      </w:r>
      <w:r w:rsidR="00D16636" w:rsidRPr="00D37AE1">
        <w:rPr>
          <w:sz w:val="28"/>
          <w:szCs w:val="28"/>
        </w:rPr>
        <w:softHyphen/>
        <w:t xml:space="preserve">стью, заболеваемостью животных, </w:t>
      </w:r>
      <w:r w:rsidR="00D16636" w:rsidRPr="00D37AE1">
        <w:rPr>
          <w:sz w:val="28"/>
          <w:szCs w:val="28"/>
        </w:rPr>
        <w:lastRenderedPageBreak/>
        <w:t>резистентностью организма, указывается</w:t>
      </w:r>
      <w:r w:rsidR="004E47C2" w:rsidRPr="00D37AE1">
        <w:rPr>
          <w:sz w:val="28"/>
          <w:szCs w:val="28"/>
        </w:rPr>
        <w:t xml:space="preserve"> их</w:t>
      </w:r>
      <w:r w:rsidR="00D16636" w:rsidRPr="00D37AE1">
        <w:rPr>
          <w:sz w:val="28"/>
          <w:szCs w:val="28"/>
        </w:rPr>
        <w:t xml:space="preserve"> биологическая роль. После обсуждения наиболее важных показателей необходимо сделать заключение, на основании которого будут с</w:t>
      </w:r>
      <w:r w:rsidR="00887E56" w:rsidRPr="00D37AE1">
        <w:rPr>
          <w:sz w:val="28"/>
          <w:szCs w:val="28"/>
        </w:rPr>
        <w:t>оставлены выводы и предложения.</w:t>
      </w:r>
    </w:p>
    <w:p w:rsidR="001219C9" w:rsidRPr="00D37AE1" w:rsidRDefault="001219C9" w:rsidP="003B4ABA">
      <w:pPr>
        <w:spacing w:line="360" w:lineRule="auto"/>
        <w:ind w:firstLine="709"/>
        <w:jc w:val="both"/>
        <w:rPr>
          <w:b/>
          <w:sz w:val="28"/>
          <w:szCs w:val="28"/>
        </w:rPr>
      </w:pPr>
      <w:r w:rsidRPr="00D37AE1">
        <w:rPr>
          <w:b/>
          <w:sz w:val="28"/>
          <w:szCs w:val="28"/>
        </w:rPr>
        <w:t xml:space="preserve">Заключение. </w:t>
      </w:r>
      <w:r w:rsidRPr="00D37AE1">
        <w:rPr>
          <w:rFonts w:eastAsiaTheme="minorHAnsi"/>
          <w:sz w:val="28"/>
          <w:szCs w:val="28"/>
          <w:lang w:eastAsia="en-US"/>
        </w:rPr>
        <w:t>В заключении резюмируется проделанная работа, и излагаются в лаконичной форме основные результаты исследования.</w:t>
      </w:r>
    </w:p>
    <w:p w:rsidR="00873C2D" w:rsidRPr="00D37AE1" w:rsidRDefault="00D16636" w:rsidP="00873C2D">
      <w:pPr>
        <w:spacing w:line="360" w:lineRule="auto"/>
        <w:ind w:firstLine="709"/>
        <w:jc w:val="both"/>
        <w:rPr>
          <w:sz w:val="28"/>
          <w:szCs w:val="28"/>
        </w:rPr>
      </w:pPr>
      <w:r w:rsidRPr="00D37AE1">
        <w:rPr>
          <w:b/>
          <w:sz w:val="28"/>
          <w:szCs w:val="28"/>
        </w:rPr>
        <w:t>Выводы</w:t>
      </w:r>
      <w:r w:rsidR="00873C2D" w:rsidRPr="00D37AE1">
        <w:rPr>
          <w:b/>
          <w:sz w:val="28"/>
          <w:szCs w:val="28"/>
        </w:rPr>
        <w:t xml:space="preserve"> и </w:t>
      </w:r>
      <w:r w:rsidR="00887E56" w:rsidRPr="00D37AE1">
        <w:rPr>
          <w:b/>
          <w:sz w:val="28"/>
          <w:szCs w:val="28"/>
        </w:rPr>
        <w:t xml:space="preserve">практические </w:t>
      </w:r>
      <w:r w:rsidR="00873C2D" w:rsidRPr="00D37AE1">
        <w:rPr>
          <w:b/>
          <w:sz w:val="28"/>
          <w:szCs w:val="28"/>
        </w:rPr>
        <w:t>предложения</w:t>
      </w:r>
      <w:r w:rsidRPr="00D37AE1">
        <w:rPr>
          <w:b/>
          <w:sz w:val="28"/>
          <w:szCs w:val="28"/>
        </w:rPr>
        <w:t xml:space="preserve">. </w:t>
      </w:r>
      <w:r w:rsidRPr="00D37AE1">
        <w:rPr>
          <w:sz w:val="28"/>
          <w:szCs w:val="28"/>
        </w:rPr>
        <w:t>Это итог всей проделанной работы, суть которой должна быть понята даже без чтения основного текста. Они должны быть краткими, четко сформулированными, иметь законченный характер и представлять собой о</w:t>
      </w:r>
      <w:r w:rsidR="004E47C2" w:rsidRPr="00D37AE1">
        <w:rPr>
          <w:sz w:val="28"/>
          <w:szCs w:val="28"/>
        </w:rPr>
        <w:t>бобщение полученных результатов собственных исследований.</w:t>
      </w:r>
      <w:r w:rsidRPr="00D37AE1">
        <w:rPr>
          <w:sz w:val="28"/>
          <w:szCs w:val="28"/>
        </w:rPr>
        <w:t xml:space="preserve"> </w:t>
      </w:r>
    </w:p>
    <w:p w:rsidR="00D16636" w:rsidRPr="00D37AE1" w:rsidRDefault="00D16636" w:rsidP="00873C2D">
      <w:pPr>
        <w:spacing w:line="360" w:lineRule="auto"/>
        <w:ind w:firstLine="709"/>
        <w:jc w:val="both"/>
        <w:rPr>
          <w:sz w:val="28"/>
          <w:szCs w:val="28"/>
        </w:rPr>
      </w:pPr>
      <w:r w:rsidRPr="00D37AE1">
        <w:rPr>
          <w:sz w:val="28"/>
          <w:szCs w:val="28"/>
        </w:rPr>
        <w:t>На основании проведенных собственных исследований,</w:t>
      </w:r>
      <w:r w:rsidR="004E47C2" w:rsidRPr="00D37AE1">
        <w:rPr>
          <w:sz w:val="28"/>
          <w:szCs w:val="28"/>
        </w:rPr>
        <w:t xml:space="preserve"> их</w:t>
      </w:r>
      <w:r w:rsidRPr="00D37AE1">
        <w:rPr>
          <w:sz w:val="28"/>
          <w:szCs w:val="28"/>
        </w:rPr>
        <w:t xml:space="preserve"> теоретического и практического значения, а также сделанных выводов, даются рекомендации и предложения производству.</w:t>
      </w:r>
    </w:p>
    <w:p w:rsidR="00887E56" w:rsidRPr="00D37AE1" w:rsidRDefault="00D16636" w:rsidP="003576AF">
      <w:pPr>
        <w:spacing w:line="360" w:lineRule="auto"/>
        <w:ind w:firstLine="709"/>
        <w:jc w:val="both"/>
        <w:rPr>
          <w:sz w:val="28"/>
          <w:szCs w:val="28"/>
        </w:rPr>
      </w:pPr>
      <w:r w:rsidRPr="00D37AE1">
        <w:rPr>
          <w:sz w:val="28"/>
          <w:szCs w:val="28"/>
        </w:rPr>
        <w:t xml:space="preserve">Выводы и </w:t>
      </w:r>
      <w:r w:rsidR="00887E56" w:rsidRPr="00D37AE1">
        <w:rPr>
          <w:sz w:val="28"/>
          <w:szCs w:val="28"/>
        </w:rPr>
        <w:t xml:space="preserve">практические </w:t>
      </w:r>
      <w:r w:rsidRPr="00D37AE1">
        <w:rPr>
          <w:sz w:val="28"/>
          <w:szCs w:val="28"/>
        </w:rPr>
        <w:t xml:space="preserve">предложения излагаются в </w:t>
      </w:r>
      <w:r w:rsidR="004E47C2" w:rsidRPr="00D37AE1">
        <w:rPr>
          <w:sz w:val="28"/>
          <w:szCs w:val="28"/>
        </w:rPr>
        <w:t>виде отдельных пунктов в пределах</w:t>
      </w:r>
      <w:r w:rsidRPr="00D37AE1">
        <w:rPr>
          <w:sz w:val="28"/>
          <w:szCs w:val="28"/>
        </w:rPr>
        <w:t xml:space="preserve"> одного абзаца каждый. Выводы и</w:t>
      </w:r>
      <w:r w:rsidR="001B2F5D" w:rsidRPr="00D37AE1">
        <w:rPr>
          <w:sz w:val="28"/>
          <w:szCs w:val="28"/>
        </w:rPr>
        <w:t xml:space="preserve"> практические </w:t>
      </w:r>
      <w:r w:rsidRPr="00D37AE1">
        <w:rPr>
          <w:sz w:val="28"/>
          <w:szCs w:val="28"/>
        </w:rPr>
        <w:t xml:space="preserve"> предложения должны вытекать из результатов собственных исследований. Одним из существенных недостатков </w:t>
      </w:r>
      <w:r w:rsidR="004E47C2" w:rsidRPr="00D37AE1">
        <w:rPr>
          <w:sz w:val="28"/>
          <w:szCs w:val="28"/>
        </w:rPr>
        <w:t xml:space="preserve">выпускной </w:t>
      </w:r>
      <w:r w:rsidRPr="00D37AE1">
        <w:rPr>
          <w:sz w:val="28"/>
          <w:szCs w:val="28"/>
        </w:rPr>
        <w:t>квалификационной работы являются общие, некон</w:t>
      </w:r>
      <w:r w:rsidR="00C54FE8" w:rsidRPr="00D37AE1">
        <w:rPr>
          <w:sz w:val="28"/>
          <w:szCs w:val="28"/>
        </w:rPr>
        <w:t>кретные, не вытекающие из прове</w:t>
      </w:r>
      <w:r w:rsidRPr="00D37AE1">
        <w:rPr>
          <w:sz w:val="28"/>
          <w:szCs w:val="28"/>
        </w:rPr>
        <w:t>денных исследований выводы и предложения. Например, вывод: «Рахит поросят возник при плохом кормлении», или «Плохой микроклимат вызвал заболевание телят», и предложения: «Улучшить кормление животных» или «Провести коренное улучшение ветеринарного обслуживания».</w:t>
      </w:r>
    </w:p>
    <w:p w:rsidR="00A57B5C" w:rsidRPr="00990AC7" w:rsidRDefault="00D16636" w:rsidP="00990AC7">
      <w:pPr>
        <w:spacing w:line="360" w:lineRule="auto"/>
        <w:ind w:firstLine="709"/>
        <w:jc w:val="both"/>
        <w:rPr>
          <w:sz w:val="28"/>
          <w:szCs w:val="28"/>
        </w:rPr>
      </w:pPr>
      <w:r w:rsidRPr="00D37AE1">
        <w:rPr>
          <w:b/>
          <w:sz w:val="28"/>
          <w:szCs w:val="28"/>
        </w:rPr>
        <w:t>Список литературы.</w:t>
      </w:r>
      <w:r w:rsidRPr="00D37AE1">
        <w:rPr>
          <w:sz w:val="28"/>
          <w:szCs w:val="28"/>
        </w:rPr>
        <w:t xml:space="preserve"> В список литературы включают лишь те источники, на которые есть ссылка в квалификационной работе. Список литературы составляется в алфавитном порядке по фамилии первого автора или названия книги, сначала указываются источники, опубликованные на русском языке, а после на иностр</w:t>
      </w:r>
      <w:r w:rsidR="00114170" w:rsidRPr="00D37AE1">
        <w:rPr>
          <w:sz w:val="28"/>
          <w:szCs w:val="28"/>
        </w:rPr>
        <w:t xml:space="preserve">анном согласно </w:t>
      </w:r>
      <w:r w:rsidR="00F06643" w:rsidRPr="00D37AE1">
        <w:rPr>
          <w:sz w:val="28"/>
          <w:szCs w:val="28"/>
          <w:shd w:val="clear" w:color="auto" w:fill="FFFFFF"/>
        </w:rPr>
        <w:t>ГОСТ Р 7.0.5-2008</w:t>
      </w:r>
      <w:r w:rsidR="00114170" w:rsidRPr="00D37AE1">
        <w:rPr>
          <w:sz w:val="28"/>
          <w:szCs w:val="28"/>
        </w:rPr>
        <w:t>.</w:t>
      </w:r>
    </w:p>
    <w:p w:rsidR="00D16636" w:rsidRPr="00D37AE1" w:rsidRDefault="00D16636" w:rsidP="002163CB">
      <w:pPr>
        <w:spacing w:line="360" w:lineRule="auto"/>
        <w:ind w:firstLine="709"/>
        <w:jc w:val="both"/>
        <w:rPr>
          <w:sz w:val="28"/>
          <w:szCs w:val="28"/>
        </w:rPr>
      </w:pPr>
      <w:r w:rsidRPr="00D37AE1">
        <w:rPr>
          <w:b/>
          <w:sz w:val="28"/>
          <w:szCs w:val="28"/>
        </w:rPr>
        <w:t>Приложения.</w:t>
      </w:r>
      <w:r w:rsidRPr="00D37AE1">
        <w:rPr>
          <w:sz w:val="28"/>
          <w:szCs w:val="28"/>
        </w:rPr>
        <w:t xml:space="preserve"> В приложениях размещают дополнительный и вспомогательный материал: протоколы и акты испытаний или опытов, акты вакцинации, диагностических исследований и дезинфекции, таблицы со </w:t>
      </w:r>
      <w:r w:rsidRPr="00D37AE1">
        <w:rPr>
          <w:sz w:val="28"/>
          <w:szCs w:val="28"/>
        </w:rPr>
        <w:lastRenderedPageBreak/>
        <w:t>вспомогательными цифровыми данными, распорядок дня, рацион кормления, акты внедрения, копии патентов, фотографии  и др.</w:t>
      </w:r>
    </w:p>
    <w:p w:rsidR="00D16636" w:rsidRPr="00D37AE1" w:rsidRDefault="00D16636" w:rsidP="00887E56">
      <w:pPr>
        <w:spacing w:line="360" w:lineRule="auto"/>
        <w:ind w:firstLine="709"/>
        <w:jc w:val="both"/>
        <w:rPr>
          <w:sz w:val="28"/>
          <w:szCs w:val="28"/>
        </w:rPr>
      </w:pPr>
      <w:r w:rsidRPr="00D37AE1">
        <w:rPr>
          <w:sz w:val="28"/>
          <w:szCs w:val="28"/>
        </w:rPr>
        <w:t>Приложения необходимо располагать в порядке ссылок в тексте квалификационной работы. Каждое приложение начинается с новой страницы, в правом верхнем углу пишут «Приложение». Каждое приложение должно быть пронумеровано и иметь тематически содержательный заголовок.</w:t>
      </w:r>
    </w:p>
    <w:p w:rsidR="00FA31F8" w:rsidRPr="00D37AE1" w:rsidRDefault="00FA31F8" w:rsidP="002163CB">
      <w:pPr>
        <w:spacing w:line="360" w:lineRule="auto"/>
        <w:ind w:firstLine="709"/>
        <w:jc w:val="center"/>
        <w:rPr>
          <w:b/>
          <w:sz w:val="28"/>
          <w:szCs w:val="28"/>
        </w:rPr>
      </w:pPr>
      <w:r w:rsidRPr="00D37AE1">
        <w:rPr>
          <w:b/>
          <w:sz w:val="28"/>
          <w:szCs w:val="28"/>
        </w:rPr>
        <w:t>Правила оформления</w:t>
      </w:r>
      <w:r w:rsidR="00114170" w:rsidRPr="00D37AE1">
        <w:rPr>
          <w:b/>
          <w:sz w:val="28"/>
          <w:szCs w:val="28"/>
        </w:rPr>
        <w:t xml:space="preserve"> выпускной</w:t>
      </w:r>
      <w:r w:rsidRPr="00D37AE1">
        <w:rPr>
          <w:b/>
          <w:sz w:val="28"/>
          <w:szCs w:val="28"/>
        </w:rPr>
        <w:t xml:space="preserve"> квалификационной работы</w:t>
      </w:r>
    </w:p>
    <w:p w:rsidR="00FA31F8" w:rsidRPr="00D37AE1" w:rsidRDefault="00FA31F8" w:rsidP="002163CB">
      <w:pPr>
        <w:spacing w:line="360" w:lineRule="auto"/>
        <w:ind w:firstLine="709"/>
        <w:jc w:val="center"/>
        <w:rPr>
          <w:b/>
          <w:sz w:val="28"/>
          <w:szCs w:val="28"/>
        </w:rPr>
      </w:pPr>
      <w:r w:rsidRPr="00D37AE1">
        <w:rPr>
          <w:b/>
          <w:sz w:val="28"/>
          <w:szCs w:val="28"/>
        </w:rPr>
        <w:t>Общие требования</w:t>
      </w:r>
    </w:p>
    <w:p w:rsidR="00464D40" w:rsidRPr="00D37AE1" w:rsidRDefault="00FA31F8" w:rsidP="00464D40">
      <w:pPr>
        <w:pStyle w:val="Default"/>
        <w:spacing w:line="360" w:lineRule="auto"/>
        <w:ind w:firstLine="709"/>
        <w:jc w:val="both"/>
        <w:rPr>
          <w:color w:val="auto"/>
          <w:sz w:val="28"/>
          <w:szCs w:val="28"/>
        </w:rPr>
      </w:pPr>
      <w:r w:rsidRPr="00D37AE1">
        <w:rPr>
          <w:color w:val="auto"/>
          <w:sz w:val="28"/>
          <w:szCs w:val="28"/>
        </w:rPr>
        <w:t xml:space="preserve">Выпускная квалификационная работа оформляется в виде компьютерного текста на одной стороне листа формата А4 (210 х </w:t>
      </w:r>
      <w:smartTag w:uri="urn:schemas-microsoft-com:office:smarttags" w:element="metricconverter">
        <w:smartTagPr>
          <w:attr w:name="ProductID" w:val="297 мм"/>
        </w:smartTagPr>
        <w:r w:rsidRPr="00D37AE1">
          <w:rPr>
            <w:color w:val="auto"/>
            <w:sz w:val="28"/>
            <w:szCs w:val="28"/>
          </w:rPr>
          <w:t>297 мм</w:t>
        </w:r>
      </w:smartTag>
      <w:r w:rsidRPr="00D37AE1">
        <w:rPr>
          <w:color w:val="auto"/>
          <w:sz w:val="28"/>
          <w:szCs w:val="28"/>
        </w:rPr>
        <w:t>). Поля должны оставляться по всем четырем сторонам листа. Разм</w:t>
      </w:r>
      <w:r w:rsidR="00961CDD" w:rsidRPr="00D37AE1">
        <w:rPr>
          <w:color w:val="auto"/>
          <w:sz w:val="28"/>
          <w:szCs w:val="28"/>
        </w:rPr>
        <w:t>ер левого поля – 30 м</w:t>
      </w:r>
      <w:r w:rsidRPr="00D37AE1">
        <w:rPr>
          <w:color w:val="auto"/>
          <w:sz w:val="28"/>
          <w:szCs w:val="28"/>
        </w:rPr>
        <w:t>м, правого - 1</w:t>
      </w:r>
      <w:r w:rsidR="00873C2D" w:rsidRPr="00D37AE1">
        <w:rPr>
          <w:color w:val="auto"/>
          <w:sz w:val="28"/>
          <w:szCs w:val="28"/>
        </w:rPr>
        <w:t>5</w:t>
      </w:r>
      <w:r w:rsidR="00961CDD" w:rsidRPr="00D37AE1">
        <w:rPr>
          <w:color w:val="auto"/>
          <w:sz w:val="28"/>
          <w:szCs w:val="28"/>
        </w:rPr>
        <w:t xml:space="preserve"> м</w:t>
      </w:r>
      <w:r w:rsidRPr="00D37AE1">
        <w:rPr>
          <w:color w:val="auto"/>
          <w:sz w:val="28"/>
          <w:szCs w:val="28"/>
        </w:rPr>
        <w:t xml:space="preserve">м, размер верхнего и нижнего полей – </w:t>
      </w:r>
      <w:r w:rsidR="00961CDD" w:rsidRPr="00D37AE1">
        <w:rPr>
          <w:color w:val="auto"/>
          <w:sz w:val="28"/>
          <w:szCs w:val="28"/>
        </w:rPr>
        <w:t>20 м</w:t>
      </w:r>
      <w:r w:rsidRPr="00D37AE1">
        <w:rPr>
          <w:color w:val="auto"/>
          <w:sz w:val="28"/>
          <w:szCs w:val="28"/>
        </w:rPr>
        <w:t xml:space="preserve">м  (ГОСТ 7.32-81). Тип шрифта </w:t>
      </w:r>
      <w:r w:rsidRPr="00D37AE1">
        <w:rPr>
          <w:color w:val="auto"/>
          <w:sz w:val="28"/>
          <w:szCs w:val="28"/>
          <w:lang w:val="en-US"/>
        </w:rPr>
        <w:t>Times</w:t>
      </w:r>
      <w:r w:rsidRPr="00D37AE1">
        <w:rPr>
          <w:color w:val="auto"/>
          <w:sz w:val="28"/>
          <w:szCs w:val="28"/>
        </w:rPr>
        <w:t xml:space="preserve"> </w:t>
      </w:r>
      <w:r w:rsidR="00565131" w:rsidRPr="00D37AE1">
        <w:rPr>
          <w:color w:val="auto"/>
          <w:sz w:val="28"/>
          <w:szCs w:val="28"/>
          <w:lang w:val="en-US"/>
        </w:rPr>
        <w:t>New</w:t>
      </w:r>
      <w:r w:rsidRPr="00D37AE1">
        <w:rPr>
          <w:color w:val="auto"/>
          <w:sz w:val="28"/>
          <w:szCs w:val="28"/>
        </w:rPr>
        <w:t xml:space="preserve"> </w:t>
      </w:r>
      <w:r w:rsidRPr="00D37AE1">
        <w:rPr>
          <w:color w:val="auto"/>
          <w:sz w:val="28"/>
          <w:szCs w:val="28"/>
          <w:lang w:val="en-US"/>
        </w:rPr>
        <w:t>Roman</w:t>
      </w:r>
      <w:r w:rsidRPr="00D37AE1">
        <w:rPr>
          <w:color w:val="auto"/>
          <w:sz w:val="28"/>
          <w:szCs w:val="28"/>
        </w:rPr>
        <w:t>, размер шрифта – 14 кегль, межстрочный интервал – полуторный, выравнивание – по ширине.</w:t>
      </w:r>
      <w:r w:rsidR="00464D40" w:rsidRPr="00D37AE1">
        <w:rPr>
          <w:color w:val="auto"/>
          <w:sz w:val="28"/>
          <w:szCs w:val="28"/>
        </w:rPr>
        <w:t xml:space="preserve"> Размер абзацного отступа должен быть одинаковым по всему тексту работы и равным </w:t>
      </w:r>
      <w:r w:rsidR="0088053F" w:rsidRPr="00D37AE1">
        <w:rPr>
          <w:rFonts w:eastAsia="Calibri"/>
          <w:color w:val="auto"/>
          <w:sz w:val="28"/>
          <w:szCs w:val="28"/>
          <w:shd w:val="clear" w:color="auto" w:fill="FFFFFF"/>
        </w:rPr>
        <w:t>1,</w:t>
      </w:r>
      <w:r w:rsidR="0088053F" w:rsidRPr="00D37AE1">
        <w:rPr>
          <w:color w:val="auto"/>
          <w:sz w:val="28"/>
          <w:szCs w:val="28"/>
          <w:shd w:val="clear" w:color="auto" w:fill="FFFFFF"/>
        </w:rPr>
        <w:t>2</w:t>
      </w:r>
      <w:r w:rsidR="0088053F" w:rsidRPr="00D37AE1">
        <w:rPr>
          <w:rFonts w:eastAsia="Calibri"/>
          <w:color w:val="auto"/>
          <w:sz w:val="28"/>
          <w:szCs w:val="28"/>
          <w:shd w:val="clear" w:color="auto" w:fill="FFFFFF"/>
        </w:rPr>
        <w:t>5</w:t>
      </w:r>
      <w:r w:rsidR="00464D40" w:rsidRPr="00D37AE1">
        <w:rPr>
          <w:color w:val="auto"/>
          <w:sz w:val="28"/>
          <w:szCs w:val="28"/>
        </w:rPr>
        <w:t xml:space="preserve">. </w:t>
      </w:r>
    </w:p>
    <w:p w:rsidR="00E27794" w:rsidRPr="00D37AE1" w:rsidRDefault="00FA31F8" w:rsidP="0035409F">
      <w:pPr>
        <w:pStyle w:val="Default"/>
        <w:spacing w:line="360" w:lineRule="auto"/>
        <w:ind w:firstLine="709"/>
        <w:jc w:val="both"/>
        <w:rPr>
          <w:color w:val="auto"/>
          <w:sz w:val="28"/>
          <w:szCs w:val="28"/>
        </w:rPr>
      </w:pPr>
      <w:r w:rsidRPr="00D37AE1">
        <w:rPr>
          <w:color w:val="auto"/>
          <w:sz w:val="28"/>
          <w:szCs w:val="28"/>
        </w:rPr>
        <w:t xml:space="preserve">Титульный лист </w:t>
      </w:r>
      <w:r w:rsidR="00114170" w:rsidRPr="00D37AE1">
        <w:rPr>
          <w:color w:val="auto"/>
          <w:sz w:val="28"/>
          <w:szCs w:val="28"/>
        </w:rPr>
        <w:t xml:space="preserve">выпускной </w:t>
      </w:r>
      <w:r w:rsidRPr="00D37AE1">
        <w:rPr>
          <w:color w:val="auto"/>
          <w:sz w:val="28"/>
          <w:szCs w:val="28"/>
        </w:rPr>
        <w:t>квалификационной работы (проекта) должен соответствовать стандарту (</w:t>
      </w:r>
      <w:r w:rsidR="00B27947" w:rsidRPr="00D37AE1">
        <w:rPr>
          <w:color w:val="auto"/>
          <w:sz w:val="28"/>
          <w:szCs w:val="28"/>
        </w:rPr>
        <w:t>П</w:t>
      </w:r>
      <w:r w:rsidR="00C54FE8" w:rsidRPr="00D37AE1">
        <w:rPr>
          <w:color w:val="auto"/>
          <w:sz w:val="28"/>
          <w:szCs w:val="28"/>
        </w:rPr>
        <w:t>риложение 1</w:t>
      </w:r>
      <w:r w:rsidRPr="00D37AE1">
        <w:rPr>
          <w:color w:val="auto"/>
          <w:sz w:val="28"/>
          <w:szCs w:val="28"/>
        </w:rPr>
        <w:t>).</w:t>
      </w:r>
    </w:p>
    <w:p w:rsidR="0035409F" w:rsidRPr="00D37AE1" w:rsidRDefault="00272296" w:rsidP="0035409F">
      <w:pPr>
        <w:pStyle w:val="Default"/>
        <w:spacing w:line="360" w:lineRule="auto"/>
        <w:ind w:firstLine="709"/>
        <w:jc w:val="center"/>
        <w:rPr>
          <w:b/>
          <w:color w:val="auto"/>
          <w:sz w:val="28"/>
          <w:szCs w:val="28"/>
        </w:rPr>
      </w:pPr>
      <w:r w:rsidRPr="00D37AE1">
        <w:rPr>
          <w:b/>
          <w:color w:val="auto"/>
          <w:sz w:val="28"/>
          <w:szCs w:val="28"/>
        </w:rPr>
        <w:t>Требования к</w:t>
      </w:r>
      <w:r w:rsidR="00FA31F8" w:rsidRPr="00D37AE1">
        <w:rPr>
          <w:b/>
          <w:color w:val="auto"/>
          <w:sz w:val="28"/>
          <w:szCs w:val="28"/>
        </w:rPr>
        <w:t xml:space="preserve"> рукописи, нумерация страниц,</w:t>
      </w:r>
    </w:p>
    <w:p w:rsidR="00FA31F8" w:rsidRPr="00D37AE1" w:rsidRDefault="00FA31F8" w:rsidP="0035409F">
      <w:pPr>
        <w:pStyle w:val="Default"/>
        <w:spacing w:line="360" w:lineRule="auto"/>
        <w:ind w:firstLine="709"/>
        <w:jc w:val="center"/>
        <w:rPr>
          <w:color w:val="auto"/>
          <w:sz w:val="28"/>
          <w:szCs w:val="28"/>
        </w:rPr>
      </w:pPr>
      <w:r w:rsidRPr="00D37AE1">
        <w:rPr>
          <w:b/>
          <w:color w:val="auto"/>
          <w:sz w:val="28"/>
          <w:szCs w:val="28"/>
        </w:rPr>
        <w:t xml:space="preserve"> содержание (оглавление)</w:t>
      </w:r>
    </w:p>
    <w:p w:rsidR="00FA31F8" w:rsidRPr="00D37AE1" w:rsidRDefault="00FA31F8" w:rsidP="002163CB">
      <w:pPr>
        <w:spacing w:line="360" w:lineRule="auto"/>
        <w:ind w:firstLine="709"/>
        <w:jc w:val="both"/>
        <w:rPr>
          <w:sz w:val="28"/>
          <w:szCs w:val="28"/>
        </w:rPr>
      </w:pPr>
      <w:r w:rsidRPr="00D37AE1">
        <w:rPr>
          <w:sz w:val="28"/>
          <w:szCs w:val="28"/>
        </w:rPr>
        <w:t>Текст разделов (глав) квалификационной работы должен разделяться на подразделы (параграфы) и пункты. Разделы должны быть пронумерованы арабскими цифрами в пределах всего документа. После номера раздела ставиться точка. Подразделы следует нумеровать арабскими цифрами и в пределах каждого раздела. Номер подраздела должен состоять из номера раздела и номера подраздела разделенных точками. В конце номера подраздела ставиться точка, например, 1.2. (второй подраздел первой главы).</w:t>
      </w:r>
    </w:p>
    <w:p w:rsidR="00FA31F8" w:rsidRPr="00D37AE1" w:rsidRDefault="00FA31F8" w:rsidP="002163CB">
      <w:pPr>
        <w:spacing w:line="360" w:lineRule="auto"/>
        <w:ind w:firstLine="709"/>
        <w:jc w:val="both"/>
        <w:rPr>
          <w:sz w:val="28"/>
          <w:szCs w:val="28"/>
        </w:rPr>
      </w:pPr>
      <w:r w:rsidRPr="00D37AE1">
        <w:rPr>
          <w:sz w:val="28"/>
          <w:szCs w:val="28"/>
        </w:rPr>
        <w:t xml:space="preserve">Пункты нумеруются арабскими цифрами в пределах каждого подраздела, номер пункта должен состоять из номера раздела, подраздела и пункта, разделенных точками. </w:t>
      </w:r>
      <w:r w:rsidR="00C25915" w:rsidRPr="00D37AE1">
        <w:rPr>
          <w:sz w:val="27"/>
          <w:szCs w:val="27"/>
        </w:rPr>
        <w:t xml:space="preserve">Заголовок разделов, подразделов и пунктов следует печатать с абзацного отступа, с прописной буквы, без точки в конце, не </w:t>
      </w:r>
      <w:r w:rsidR="00C25915" w:rsidRPr="00D37AE1">
        <w:rPr>
          <w:sz w:val="27"/>
          <w:szCs w:val="27"/>
        </w:rPr>
        <w:lastRenderedPageBreak/>
        <w:t xml:space="preserve">подчеркивая. Заголовки располагают симметрично тексту и отделяют от текста интервалом в одну строку. Расстояние между заголовком и текстом должно быть равно 2 интервалам. </w:t>
      </w:r>
      <w:r w:rsidRPr="00D37AE1">
        <w:rPr>
          <w:sz w:val="28"/>
          <w:szCs w:val="28"/>
        </w:rPr>
        <w:t>Например, 2.1.3. – третий пункт первого подраздела второй главы.</w:t>
      </w:r>
    </w:p>
    <w:p w:rsidR="00FA31F8" w:rsidRPr="00D37AE1" w:rsidRDefault="00FA31F8" w:rsidP="002163CB">
      <w:pPr>
        <w:spacing w:line="360" w:lineRule="auto"/>
        <w:ind w:firstLine="709"/>
        <w:jc w:val="both"/>
        <w:rPr>
          <w:sz w:val="28"/>
          <w:szCs w:val="28"/>
        </w:rPr>
      </w:pPr>
      <w:r w:rsidRPr="00D37AE1">
        <w:rPr>
          <w:sz w:val="28"/>
          <w:szCs w:val="28"/>
        </w:rPr>
        <w:t xml:space="preserve">Пример:   Введение </w:t>
      </w:r>
    </w:p>
    <w:p w:rsidR="00FA31F8" w:rsidRPr="00D37AE1" w:rsidRDefault="00FA31F8" w:rsidP="002163CB">
      <w:pPr>
        <w:spacing w:line="360" w:lineRule="auto"/>
        <w:ind w:firstLine="709"/>
        <w:jc w:val="both"/>
        <w:rPr>
          <w:sz w:val="28"/>
          <w:szCs w:val="28"/>
        </w:rPr>
      </w:pPr>
      <w:r w:rsidRPr="00D37AE1">
        <w:rPr>
          <w:sz w:val="28"/>
          <w:szCs w:val="28"/>
        </w:rPr>
        <w:t xml:space="preserve">                 1. Обзор литературы (раздел, глава).</w:t>
      </w:r>
    </w:p>
    <w:p w:rsidR="00FA31F8" w:rsidRPr="00D37AE1" w:rsidRDefault="00FA31F8" w:rsidP="002163CB">
      <w:pPr>
        <w:spacing w:line="360" w:lineRule="auto"/>
        <w:ind w:firstLine="709"/>
        <w:jc w:val="both"/>
        <w:rPr>
          <w:sz w:val="28"/>
          <w:szCs w:val="28"/>
        </w:rPr>
      </w:pPr>
      <w:r w:rsidRPr="00D37AE1">
        <w:rPr>
          <w:sz w:val="28"/>
          <w:szCs w:val="28"/>
        </w:rPr>
        <w:tab/>
        <w:t xml:space="preserve">       2. </w:t>
      </w:r>
      <w:r w:rsidR="0035409F" w:rsidRPr="00D37AE1">
        <w:rPr>
          <w:sz w:val="28"/>
          <w:szCs w:val="28"/>
        </w:rPr>
        <w:t>Собственные исследования</w:t>
      </w:r>
    </w:p>
    <w:p w:rsidR="00FA31F8" w:rsidRPr="00D37AE1" w:rsidRDefault="00FA31F8" w:rsidP="00990AC7">
      <w:pPr>
        <w:spacing w:line="360" w:lineRule="auto"/>
        <w:ind w:firstLine="709"/>
        <w:jc w:val="both"/>
        <w:rPr>
          <w:sz w:val="28"/>
          <w:szCs w:val="28"/>
        </w:rPr>
      </w:pPr>
      <w:r w:rsidRPr="00D37AE1">
        <w:rPr>
          <w:sz w:val="28"/>
          <w:szCs w:val="28"/>
        </w:rPr>
        <w:t xml:space="preserve">                 2.1. Материалы и методы исследований (подраздел).</w:t>
      </w:r>
    </w:p>
    <w:p w:rsidR="00FA31F8" w:rsidRPr="00D37AE1" w:rsidRDefault="00990AC7" w:rsidP="002163CB">
      <w:pPr>
        <w:spacing w:line="360" w:lineRule="auto"/>
        <w:ind w:firstLine="709"/>
        <w:jc w:val="both"/>
        <w:rPr>
          <w:sz w:val="28"/>
          <w:szCs w:val="28"/>
        </w:rPr>
      </w:pPr>
      <w:r>
        <w:rPr>
          <w:sz w:val="28"/>
          <w:szCs w:val="28"/>
        </w:rPr>
        <w:t xml:space="preserve">                 2.2</w:t>
      </w:r>
      <w:r w:rsidR="001B2F5D" w:rsidRPr="00D37AE1">
        <w:rPr>
          <w:sz w:val="28"/>
          <w:szCs w:val="28"/>
        </w:rPr>
        <w:t>. Результаты исследований</w:t>
      </w:r>
      <w:r w:rsidR="00FA31F8" w:rsidRPr="00D37AE1">
        <w:rPr>
          <w:sz w:val="28"/>
          <w:szCs w:val="28"/>
        </w:rPr>
        <w:t xml:space="preserve"> и их анализ (пункт) и т.д.</w:t>
      </w:r>
    </w:p>
    <w:p w:rsidR="00FA31F8" w:rsidRPr="00D37AE1" w:rsidRDefault="00FA31F8" w:rsidP="002163CB">
      <w:pPr>
        <w:spacing w:line="360" w:lineRule="auto"/>
        <w:ind w:firstLine="709"/>
        <w:jc w:val="both"/>
        <w:rPr>
          <w:sz w:val="28"/>
          <w:szCs w:val="28"/>
        </w:rPr>
      </w:pPr>
      <w:r w:rsidRPr="00D37AE1">
        <w:rPr>
          <w:sz w:val="28"/>
          <w:szCs w:val="28"/>
        </w:rPr>
        <w:t xml:space="preserve"> Разделы и подразделы должны иметь, содержательные заголовки. Заголовки разделов печатается  прописными буквами, подразделов  – строчными (кроме первой прописной). В конце заголовка точка не ставиться.</w:t>
      </w:r>
    </w:p>
    <w:p w:rsidR="00FA31F8" w:rsidRPr="00D37AE1" w:rsidRDefault="00FA31F8" w:rsidP="002163CB">
      <w:pPr>
        <w:spacing w:line="360" w:lineRule="auto"/>
        <w:ind w:firstLine="709"/>
        <w:jc w:val="both"/>
        <w:rPr>
          <w:sz w:val="28"/>
          <w:szCs w:val="28"/>
        </w:rPr>
      </w:pPr>
      <w:r w:rsidRPr="00D37AE1">
        <w:rPr>
          <w:sz w:val="28"/>
          <w:szCs w:val="28"/>
        </w:rPr>
        <w:t>Заголовок и текст каждого раздела следует начинать с новой страницы, а подразделы с любой части страницы. Расстояние между заголовком и после</w:t>
      </w:r>
      <w:r w:rsidRPr="00D37AE1">
        <w:rPr>
          <w:sz w:val="28"/>
          <w:szCs w:val="28"/>
        </w:rPr>
        <w:softHyphen/>
        <w:t xml:space="preserve">дующим текстом должно быть равно одному межстрочному интервалу. </w:t>
      </w:r>
    </w:p>
    <w:p w:rsidR="00FA31F8" w:rsidRPr="00D37AE1" w:rsidRDefault="00FA31F8" w:rsidP="002163CB">
      <w:pPr>
        <w:spacing w:line="360" w:lineRule="auto"/>
        <w:ind w:firstLine="709"/>
        <w:jc w:val="both"/>
        <w:rPr>
          <w:sz w:val="28"/>
          <w:szCs w:val="28"/>
        </w:rPr>
      </w:pPr>
      <w:r w:rsidRPr="00D37AE1">
        <w:rPr>
          <w:sz w:val="28"/>
          <w:szCs w:val="28"/>
        </w:rPr>
        <w:t xml:space="preserve">Нумерация страниц квалификационной работы должна быть сквозной, а первой страницей является титульный лист. Номер страницы проставляют арабскими цифрами в  правом верхнем углу. На первой странице (титульный лист) </w:t>
      </w:r>
      <w:r w:rsidR="00DD4ABD" w:rsidRPr="00D37AE1">
        <w:rPr>
          <w:sz w:val="28"/>
          <w:szCs w:val="28"/>
        </w:rPr>
        <w:t xml:space="preserve">и бланке задания </w:t>
      </w:r>
      <w:r w:rsidRPr="00D37AE1">
        <w:rPr>
          <w:sz w:val="28"/>
          <w:szCs w:val="28"/>
        </w:rPr>
        <w:t>номер страницы не ставят</w:t>
      </w:r>
      <w:r w:rsidR="00DD4ABD" w:rsidRPr="00D37AE1">
        <w:rPr>
          <w:sz w:val="28"/>
          <w:szCs w:val="28"/>
        </w:rPr>
        <w:t>, но считается</w:t>
      </w:r>
      <w:r w:rsidRPr="00D37AE1">
        <w:rPr>
          <w:sz w:val="28"/>
          <w:szCs w:val="28"/>
        </w:rPr>
        <w:t>. Список литературы и приложения необходи</w:t>
      </w:r>
      <w:r w:rsidRPr="00D37AE1">
        <w:rPr>
          <w:sz w:val="28"/>
          <w:szCs w:val="28"/>
        </w:rPr>
        <w:softHyphen/>
        <w:t xml:space="preserve">мо также включать в сквозную нумерацию. </w:t>
      </w:r>
    </w:p>
    <w:p w:rsidR="00FA31F8" w:rsidRPr="00D37AE1" w:rsidRDefault="00FA31F8" w:rsidP="002163CB">
      <w:pPr>
        <w:spacing w:line="360" w:lineRule="auto"/>
        <w:ind w:firstLine="709"/>
        <w:jc w:val="center"/>
        <w:rPr>
          <w:b/>
          <w:sz w:val="28"/>
          <w:szCs w:val="28"/>
        </w:rPr>
      </w:pPr>
      <w:r w:rsidRPr="00D37AE1">
        <w:rPr>
          <w:b/>
          <w:sz w:val="28"/>
          <w:szCs w:val="28"/>
        </w:rPr>
        <w:t xml:space="preserve"> Таблицы</w:t>
      </w:r>
    </w:p>
    <w:p w:rsidR="00FA31F8" w:rsidRPr="00D37AE1" w:rsidRDefault="00FA31F8" w:rsidP="002163CB">
      <w:pPr>
        <w:spacing w:line="360" w:lineRule="auto"/>
        <w:ind w:firstLine="709"/>
        <w:jc w:val="both"/>
        <w:rPr>
          <w:sz w:val="28"/>
          <w:szCs w:val="28"/>
        </w:rPr>
      </w:pPr>
      <w:r w:rsidRPr="00D37AE1">
        <w:rPr>
          <w:sz w:val="28"/>
          <w:szCs w:val="28"/>
        </w:rPr>
        <w:t>Цифровой материал, помещенный в работе рекомендуется оформлять в виде таблиц. Каждая таблица должна иметь содержательный заголовок, который  помещают за словом «Таблица» над соответствующей таблицей. Слова «Таблица» и заголовок начинают с прописной буквы. Подчеркивать заголовок не следует. Заголовки граф таблиц должны начинаться с прописных букв, подзаголовок со строчных, ес</w:t>
      </w:r>
      <w:r w:rsidR="00065DA5" w:rsidRPr="00D37AE1">
        <w:rPr>
          <w:sz w:val="28"/>
          <w:szCs w:val="28"/>
        </w:rPr>
        <w:t>ли они составляют одно предложе</w:t>
      </w:r>
      <w:r w:rsidRPr="00D37AE1">
        <w:rPr>
          <w:sz w:val="28"/>
          <w:szCs w:val="28"/>
        </w:rPr>
        <w:t xml:space="preserve">ние с заголовком, и с прописных, если они самостоятельные. Деление </w:t>
      </w:r>
      <w:r w:rsidR="00065DA5" w:rsidRPr="00D37AE1">
        <w:rPr>
          <w:sz w:val="28"/>
          <w:szCs w:val="28"/>
        </w:rPr>
        <w:t xml:space="preserve">заголовка </w:t>
      </w:r>
      <w:r w:rsidRPr="00D37AE1">
        <w:rPr>
          <w:sz w:val="28"/>
          <w:szCs w:val="28"/>
        </w:rPr>
        <w:t>таблицы по диагонали не допускается. Графу «№ п/п» в таблицу включать не следует.</w:t>
      </w:r>
    </w:p>
    <w:p w:rsidR="00FA31F8" w:rsidRPr="00D37AE1" w:rsidRDefault="00FA31F8" w:rsidP="002163CB">
      <w:pPr>
        <w:spacing w:line="360" w:lineRule="auto"/>
        <w:ind w:firstLine="709"/>
        <w:jc w:val="both"/>
        <w:rPr>
          <w:sz w:val="28"/>
          <w:szCs w:val="28"/>
        </w:rPr>
      </w:pPr>
      <w:r w:rsidRPr="00D37AE1">
        <w:rPr>
          <w:sz w:val="28"/>
          <w:szCs w:val="28"/>
        </w:rPr>
        <w:lastRenderedPageBreak/>
        <w:t>Таблицу желательно помещать после первого упоминания о ней в тексте и размещать так, чтобы ее удобно было читать</w:t>
      </w:r>
      <w:r w:rsidR="00065DA5" w:rsidRPr="00D37AE1">
        <w:rPr>
          <w:sz w:val="28"/>
          <w:szCs w:val="28"/>
        </w:rPr>
        <w:t xml:space="preserve"> без поворота листа или, в край</w:t>
      </w:r>
      <w:r w:rsidRPr="00D37AE1">
        <w:rPr>
          <w:sz w:val="28"/>
          <w:szCs w:val="28"/>
        </w:rPr>
        <w:t>нем случае, с поворотом по часовой стрелке. При вынужденно</w:t>
      </w:r>
      <w:r w:rsidR="00887E56" w:rsidRPr="00D37AE1">
        <w:rPr>
          <w:sz w:val="28"/>
          <w:szCs w:val="28"/>
        </w:rPr>
        <w:t>м переносе таблицы на следующую</w:t>
      </w:r>
      <w:r w:rsidRPr="00D37AE1">
        <w:rPr>
          <w:sz w:val="28"/>
          <w:szCs w:val="28"/>
        </w:rPr>
        <w:t xml:space="preserve"> страницу, что делать нежелательно, </w:t>
      </w:r>
      <w:r w:rsidR="00114170" w:rsidRPr="00D37AE1">
        <w:rPr>
          <w:sz w:val="28"/>
          <w:szCs w:val="28"/>
        </w:rPr>
        <w:t>заголовок</w:t>
      </w:r>
      <w:r w:rsidR="00065DA5" w:rsidRPr="00D37AE1">
        <w:rPr>
          <w:sz w:val="28"/>
          <w:szCs w:val="28"/>
        </w:rPr>
        <w:t xml:space="preserve"> таблицы по</w:t>
      </w:r>
      <w:r w:rsidRPr="00D37AE1">
        <w:rPr>
          <w:sz w:val="28"/>
          <w:szCs w:val="28"/>
        </w:rPr>
        <w:t xml:space="preserve">вторяют и </w:t>
      </w:r>
      <w:r w:rsidR="00DD4ABD" w:rsidRPr="00D37AE1">
        <w:rPr>
          <w:sz w:val="28"/>
          <w:szCs w:val="28"/>
        </w:rPr>
        <w:t>над</w:t>
      </w:r>
      <w:r w:rsidRPr="00D37AE1">
        <w:rPr>
          <w:sz w:val="28"/>
          <w:szCs w:val="28"/>
        </w:rPr>
        <w:t xml:space="preserve"> ней помещают слова «продолжение таблицы» с указание</w:t>
      </w:r>
      <w:r w:rsidR="00065DA5" w:rsidRPr="00D37AE1">
        <w:rPr>
          <w:sz w:val="28"/>
          <w:szCs w:val="28"/>
        </w:rPr>
        <w:t>м номе</w:t>
      </w:r>
      <w:r w:rsidRPr="00D37AE1">
        <w:rPr>
          <w:sz w:val="28"/>
          <w:szCs w:val="28"/>
        </w:rPr>
        <w:t xml:space="preserve">ра. </w:t>
      </w:r>
    </w:p>
    <w:p w:rsidR="00FA31F8" w:rsidRPr="00D37AE1" w:rsidRDefault="00065DA5" w:rsidP="002163CB">
      <w:pPr>
        <w:spacing w:line="360" w:lineRule="auto"/>
        <w:ind w:firstLine="709"/>
        <w:jc w:val="both"/>
        <w:rPr>
          <w:sz w:val="28"/>
          <w:szCs w:val="28"/>
        </w:rPr>
      </w:pPr>
      <w:r w:rsidRPr="00D37AE1">
        <w:rPr>
          <w:sz w:val="28"/>
          <w:szCs w:val="28"/>
        </w:rPr>
        <w:t xml:space="preserve">Заголовки </w:t>
      </w:r>
      <w:r w:rsidR="00FA31F8" w:rsidRPr="00D37AE1">
        <w:rPr>
          <w:sz w:val="28"/>
          <w:szCs w:val="28"/>
        </w:rPr>
        <w:t>таблиц не повторяют. Таблицы должны нумероваться в пределах работы арабскими цифрами. Над верхним левым углом т</w:t>
      </w:r>
      <w:r w:rsidRPr="00D37AE1">
        <w:rPr>
          <w:sz w:val="28"/>
          <w:szCs w:val="28"/>
        </w:rPr>
        <w:t>аблицы помещают под</w:t>
      </w:r>
      <w:r w:rsidR="00FA31F8" w:rsidRPr="00D37AE1">
        <w:rPr>
          <w:sz w:val="28"/>
          <w:szCs w:val="28"/>
        </w:rPr>
        <w:t xml:space="preserve">пись «Таблица» с указанием порядкового номера, а затем через дефис её название. </w:t>
      </w:r>
    </w:p>
    <w:p w:rsidR="00FA31F8" w:rsidRPr="00D37AE1" w:rsidRDefault="00FA31F8" w:rsidP="002163CB">
      <w:pPr>
        <w:spacing w:line="360" w:lineRule="auto"/>
        <w:ind w:firstLine="709"/>
        <w:jc w:val="both"/>
        <w:rPr>
          <w:sz w:val="28"/>
          <w:szCs w:val="28"/>
        </w:rPr>
      </w:pPr>
      <w:r w:rsidRPr="00D37AE1">
        <w:rPr>
          <w:sz w:val="28"/>
          <w:szCs w:val="28"/>
        </w:rPr>
        <w:t xml:space="preserve">Например: Таблица 1 – Морфологические показатели крови телят </w:t>
      </w:r>
    </w:p>
    <w:p w:rsidR="00FA31F8" w:rsidRPr="00D37AE1" w:rsidRDefault="00FA31F8" w:rsidP="002163CB">
      <w:pPr>
        <w:spacing w:line="360" w:lineRule="auto"/>
        <w:ind w:firstLine="709"/>
        <w:jc w:val="both"/>
        <w:rPr>
          <w:sz w:val="28"/>
          <w:szCs w:val="28"/>
        </w:rPr>
      </w:pPr>
      <w:r w:rsidRPr="00D37AE1">
        <w:rPr>
          <w:sz w:val="28"/>
          <w:szCs w:val="28"/>
        </w:rPr>
        <w:t xml:space="preserve">При ссылке </w:t>
      </w:r>
      <w:r w:rsidR="00DD4ABD" w:rsidRPr="00D37AE1">
        <w:rPr>
          <w:sz w:val="28"/>
          <w:szCs w:val="28"/>
        </w:rPr>
        <w:t xml:space="preserve">на таблицу указывают ее номер, </w:t>
      </w:r>
      <w:r w:rsidRPr="00D37AE1">
        <w:rPr>
          <w:sz w:val="28"/>
          <w:szCs w:val="28"/>
        </w:rPr>
        <w:t>при косвенном упоминании слово «Таблица» пишут сокращенно и в скобках, например:  (табл. 1)</w:t>
      </w:r>
    </w:p>
    <w:p w:rsidR="00FA31F8" w:rsidRPr="00D37AE1" w:rsidRDefault="00FA31F8" w:rsidP="002163CB">
      <w:pPr>
        <w:spacing w:line="360" w:lineRule="auto"/>
        <w:ind w:firstLine="709"/>
        <w:jc w:val="both"/>
        <w:rPr>
          <w:sz w:val="28"/>
          <w:szCs w:val="28"/>
        </w:rPr>
      </w:pPr>
      <w:r w:rsidRPr="00D37AE1">
        <w:rPr>
          <w:sz w:val="28"/>
          <w:szCs w:val="28"/>
        </w:rPr>
        <w:t>Если повторяющийся в графе таблицы текст состоит из одного слова, его допускается зам</w:t>
      </w:r>
      <w:r w:rsidR="00887E56" w:rsidRPr="00D37AE1">
        <w:rPr>
          <w:sz w:val="28"/>
          <w:szCs w:val="28"/>
        </w:rPr>
        <w:t>енить кавычками. Если повторяющийся текст состоит из двух и</w:t>
      </w:r>
      <w:r w:rsidRPr="00D37AE1">
        <w:rPr>
          <w:sz w:val="28"/>
          <w:szCs w:val="28"/>
        </w:rPr>
        <w:t xml:space="preserve"> более слов, то при первом повторении его заменяют словами «тоже», а далее кавычками. Ставить кавычки вместо повтор</w:t>
      </w:r>
      <w:r w:rsidR="00065DA5" w:rsidRPr="00D37AE1">
        <w:rPr>
          <w:sz w:val="28"/>
          <w:szCs w:val="28"/>
        </w:rPr>
        <w:t>яющихся цифр, марок, математиче</w:t>
      </w:r>
      <w:r w:rsidRPr="00D37AE1">
        <w:rPr>
          <w:sz w:val="28"/>
          <w:szCs w:val="28"/>
        </w:rPr>
        <w:t>ских и химических символов не допускается. Если цифровые или иные данные в строке таблицы не приводятся, то в ней ставиться прочерк.</w:t>
      </w:r>
    </w:p>
    <w:p w:rsidR="00990AC7" w:rsidRPr="00D37AE1" w:rsidRDefault="00FA31F8" w:rsidP="00990AC7">
      <w:pPr>
        <w:spacing w:line="360" w:lineRule="auto"/>
        <w:ind w:firstLine="709"/>
        <w:jc w:val="both"/>
        <w:rPr>
          <w:sz w:val="28"/>
          <w:szCs w:val="28"/>
        </w:rPr>
      </w:pPr>
      <w:r w:rsidRPr="00D37AE1">
        <w:rPr>
          <w:sz w:val="28"/>
          <w:szCs w:val="28"/>
        </w:rPr>
        <w:t>В таблицах не допускаются произвольные сокращения (к.р.с. вместо крупный рогатый скот), допускается делать только принятые ГОСТ 7.12-93 со</w:t>
      </w:r>
      <w:r w:rsidR="0088053F" w:rsidRPr="00D37AE1">
        <w:rPr>
          <w:sz w:val="28"/>
          <w:szCs w:val="28"/>
        </w:rPr>
        <w:t>кращения (кг, см, мм, ч и т.д.).</w:t>
      </w:r>
    </w:p>
    <w:p w:rsidR="00B27947" w:rsidRPr="00990AC7" w:rsidRDefault="00FA31F8" w:rsidP="00990AC7">
      <w:pPr>
        <w:ind w:firstLine="709"/>
        <w:jc w:val="both"/>
        <w:rPr>
          <w:sz w:val="28"/>
          <w:szCs w:val="28"/>
        </w:rPr>
      </w:pPr>
      <w:r w:rsidRPr="00D37AE1">
        <w:rPr>
          <w:sz w:val="28"/>
          <w:szCs w:val="28"/>
        </w:rPr>
        <w:t>Пример оформления таблицы:</w:t>
      </w:r>
    </w:p>
    <w:p w:rsidR="00FA31F8" w:rsidRPr="00D37AE1" w:rsidRDefault="00FA31F8" w:rsidP="00990AC7">
      <w:pPr>
        <w:ind w:firstLine="709"/>
        <w:jc w:val="both"/>
        <w:rPr>
          <w:bCs/>
          <w:spacing w:val="-2"/>
          <w:sz w:val="28"/>
          <w:szCs w:val="28"/>
        </w:rPr>
      </w:pPr>
      <w:r w:rsidRPr="00D37AE1">
        <w:rPr>
          <w:bCs/>
          <w:spacing w:val="-2"/>
          <w:sz w:val="28"/>
          <w:szCs w:val="28"/>
        </w:rPr>
        <w:t xml:space="preserve">Таблица 9 </w:t>
      </w:r>
      <w:r w:rsidRPr="00D37AE1">
        <w:rPr>
          <w:b/>
          <w:bCs/>
          <w:spacing w:val="-2"/>
          <w:sz w:val="28"/>
          <w:szCs w:val="28"/>
        </w:rPr>
        <w:t>–</w:t>
      </w:r>
      <w:r w:rsidRPr="00D37AE1">
        <w:rPr>
          <w:sz w:val="28"/>
          <w:szCs w:val="28"/>
        </w:rPr>
        <w:t xml:space="preserve"> Э</w:t>
      </w:r>
      <w:r w:rsidRPr="00D37AE1">
        <w:rPr>
          <w:bCs/>
          <w:spacing w:val="-2"/>
          <w:sz w:val="28"/>
          <w:szCs w:val="28"/>
        </w:rPr>
        <w:t>ффективность лечения больных  собак при дерматомикозе</w:t>
      </w:r>
    </w:p>
    <w:tbl>
      <w:tblPr>
        <w:tblpPr w:leftFromText="180" w:rightFromText="180" w:vertAnchor="text" w:horzAnchor="margin" w:tblpXSpec="center" w:tblpY="303"/>
        <w:tblW w:w="4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3"/>
        <w:gridCol w:w="2480"/>
        <w:gridCol w:w="2774"/>
      </w:tblGrid>
      <w:tr w:rsidR="00D37AE1" w:rsidRPr="00D37AE1" w:rsidTr="00DD4ABD">
        <w:trPr>
          <w:trHeight w:val="529"/>
        </w:trPr>
        <w:tc>
          <w:tcPr>
            <w:tcW w:w="1937" w:type="pct"/>
            <w:vMerge w:val="restart"/>
            <w:vAlign w:val="center"/>
          </w:tcPr>
          <w:p w:rsidR="00FA31F8" w:rsidRPr="00D37AE1" w:rsidRDefault="00FA31F8" w:rsidP="00990AC7">
            <w:pPr>
              <w:jc w:val="center"/>
              <w:rPr>
                <w:sz w:val="24"/>
                <w:szCs w:val="24"/>
              </w:rPr>
            </w:pPr>
            <w:r w:rsidRPr="00D37AE1">
              <w:rPr>
                <w:sz w:val="24"/>
                <w:szCs w:val="24"/>
              </w:rPr>
              <w:t>Показател</w:t>
            </w:r>
            <w:r w:rsidR="00DD4ABD" w:rsidRPr="00D37AE1">
              <w:rPr>
                <w:sz w:val="24"/>
                <w:szCs w:val="24"/>
              </w:rPr>
              <w:t>и</w:t>
            </w:r>
          </w:p>
        </w:tc>
        <w:tc>
          <w:tcPr>
            <w:tcW w:w="3063" w:type="pct"/>
            <w:gridSpan w:val="2"/>
            <w:vAlign w:val="center"/>
          </w:tcPr>
          <w:p w:rsidR="00FA31F8" w:rsidRPr="00D37AE1" w:rsidRDefault="00DD4ABD" w:rsidP="00990AC7">
            <w:pPr>
              <w:jc w:val="center"/>
              <w:rPr>
                <w:sz w:val="24"/>
                <w:szCs w:val="24"/>
              </w:rPr>
            </w:pPr>
            <w:r w:rsidRPr="00D37AE1">
              <w:rPr>
                <w:sz w:val="24"/>
                <w:szCs w:val="24"/>
              </w:rPr>
              <w:t>Группы</w:t>
            </w:r>
          </w:p>
        </w:tc>
      </w:tr>
      <w:tr w:rsidR="00D37AE1" w:rsidRPr="00D37AE1" w:rsidTr="00DD4ABD">
        <w:trPr>
          <w:trHeight w:val="349"/>
        </w:trPr>
        <w:tc>
          <w:tcPr>
            <w:tcW w:w="1937" w:type="pct"/>
            <w:vMerge/>
            <w:vAlign w:val="center"/>
          </w:tcPr>
          <w:p w:rsidR="00FA31F8" w:rsidRPr="00D37AE1" w:rsidRDefault="00FA31F8" w:rsidP="00990AC7">
            <w:pPr>
              <w:jc w:val="center"/>
              <w:rPr>
                <w:sz w:val="24"/>
                <w:szCs w:val="24"/>
              </w:rPr>
            </w:pPr>
          </w:p>
        </w:tc>
        <w:tc>
          <w:tcPr>
            <w:tcW w:w="1446" w:type="pct"/>
            <w:vAlign w:val="center"/>
          </w:tcPr>
          <w:p w:rsidR="00FA31F8" w:rsidRPr="00D37AE1" w:rsidRDefault="00FA31F8" w:rsidP="00990AC7">
            <w:pPr>
              <w:jc w:val="center"/>
              <w:rPr>
                <w:sz w:val="24"/>
                <w:szCs w:val="24"/>
              </w:rPr>
            </w:pPr>
            <w:r w:rsidRPr="00D37AE1">
              <w:rPr>
                <w:sz w:val="24"/>
                <w:szCs w:val="24"/>
              </w:rPr>
              <w:t>опытная</w:t>
            </w:r>
          </w:p>
        </w:tc>
        <w:tc>
          <w:tcPr>
            <w:tcW w:w="1617" w:type="pct"/>
            <w:vAlign w:val="center"/>
          </w:tcPr>
          <w:p w:rsidR="00FA31F8" w:rsidRPr="00D37AE1" w:rsidRDefault="00FA31F8" w:rsidP="00990AC7">
            <w:pPr>
              <w:jc w:val="center"/>
              <w:rPr>
                <w:sz w:val="24"/>
                <w:szCs w:val="24"/>
              </w:rPr>
            </w:pPr>
            <w:r w:rsidRPr="00D37AE1">
              <w:rPr>
                <w:sz w:val="24"/>
                <w:szCs w:val="24"/>
              </w:rPr>
              <w:t>контрольная</w:t>
            </w:r>
          </w:p>
        </w:tc>
      </w:tr>
      <w:tr w:rsidR="00D37AE1" w:rsidRPr="00D37AE1" w:rsidTr="00DD4ABD">
        <w:trPr>
          <w:trHeight w:val="480"/>
        </w:trPr>
        <w:tc>
          <w:tcPr>
            <w:tcW w:w="1937" w:type="pct"/>
            <w:vAlign w:val="center"/>
          </w:tcPr>
          <w:p w:rsidR="00FA31F8" w:rsidRPr="00D37AE1" w:rsidRDefault="00FA31F8" w:rsidP="00990AC7">
            <w:pPr>
              <w:jc w:val="center"/>
              <w:rPr>
                <w:sz w:val="24"/>
                <w:szCs w:val="24"/>
              </w:rPr>
            </w:pPr>
            <w:r w:rsidRPr="00D37AE1">
              <w:rPr>
                <w:bCs/>
                <w:sz w:val="24"/>
                <w:szCs w:val="24"/>
              </w:rPr>
              <w:t>Количество животных подвергнутых лечению</w:t>
            </w:r>
            <w:r w:rsidR="00DD4ABD" w:rsidRPr="00D37AE1">
              <w:rPr>
                <w:bCs/>
                <w:sz w:val="24"/>
                <w:szCs w:val="24"/>
              </w:rPr>
              <w:t>, шт</w:t>
            </w:r>
          </w:p>
        </w:tc>
        <w:tc>
          <w:tcPr>
            <w:tcW w:w="1446" w:type="pct"/>
            <w:vAlign w:val="center"/>
          </w:tcPr>
          <w:p w:rsidR="00FA31F8" w:rsidRPr="00D37AE1" w:rsidRDefault="00FA31F8" w:rsidP="00990AC7">
            <w:pPr>
              <w:jc w:val="center"/>
              <w:rPr>
                <w:sz w:val="24"/>
                <w:szCs w:val="24"/>
              </w:rPr>
            </w:pPr>
            <w:r w:rsidRPr="00D37AE1">
              <w:rPr>
                <w:sz w:val="24"/>
                <w:szCs w:val="24"/>
              </w:rPr>
              <w:t>15</w:t>
            </w:r>
          </w:p>
        </w:tc>
        <w:tc>
          <w:tcPr>
            <w:tcW w:w="1617" w:type="pct"/>
            <w:vAlign w:val="center"/>
          </w:tcPr>
          <w:p w:rsidR="00FA31F8" w:rsidRPr="00D37AE1" w:rsidRDefault="00FA31F8" w:rsidP="00990AC7">
            <w:pPr>
              <w:jc w:val="center"/>
              <w:rPr>
                <w:sz w:val="24"/>
                <w:szCs w:val="24"/>
              </w:rPr>
            </w:pPr>
            <w:r w:rsidRPr="00D37AE1">
              <w:rPr>
                <w:sz w:val="24"/>
                <w:szCs w:val="24"/>
              </w:rPr>
              <w:t>17</w:t>
            </w:r>
          </w:p>
        </w:tc>
      </w:tr>
      <w:tr w:rsidR="00D37AE1" w:rsidRPr="00D37AE1" w:rsidTr="00DD4ABD">
        <w:trPr>
          <w:trHeight w:val="580"/>
        </w:trPr>
        <w:tc>
          <w:tcPr>
            <w:tcW w:w="1937" w:type="pct"/>
            <w:vAlign w:val="center"/>
          </w:tcPr>
          <w:p w:rsidR="00FA31F8" w:rsidRPr="00D37AE1" w:rsidRDefault="00FA31F8" w:rsidP="00990AC7">
            <w:pPr>
              <w:jc w:val="center"/>
              <w:rPr>
                <w:sz w:val="24"/>
                <w:szCs w:val="24"/>
              </w:rPr>
            </w:pPr>
            <w:r w:rsidRPr="00D37AE1">
              <w:rPr>
                <w:bCs/>
                <w:sz w:val="24"/>
                <w:szCs w:val="24"/>
              </w:rPr>
              <w:t>Выздоровело</w:t>
            </w:r>
            <w:r w:rsidR="00DD4ABD" w:rsidRPr="00D37AE1">
              <w:rPr>
                <w:bCs/>
                <w:sz w:val="24"/>
                <w:szCs w:val="24"/>
              </w:rPr>
              <w:t>, %</w:t>
            </w:r>
          </w:p>
        </w:tc>
        <w:tc>
          <w:tcPr>
            <w:tcW w:w="1446" w:type="pct"/>
            <w:vAlign w:val="center"/>
          </w:tcPr>
          <w:p w:rsidR="00FA31F8" w:rsidRPr="00D37AE1" w:rsidRDefault="00FA31F8" w:rsidP="00990AC7">
            <w:pPr>
              <w:jc w:val="center"/>
              <w:rPr>
                <w:sz w:val="24"/>
                <w:szCs w:val="24"/>
              </w:rPr>
            </w:pPr>
            <w:r w:rsidRPr="00D37AE1">
              <w:rPr>
                <w:bCs/>
                <w:sz w:val="24"/>
                <w:szCs w:val="24"/>
              </w:rPr>
              <w:t>80</w:t>
            </w:r>
          </w:p>
        </w:tc>
        <w:tc>
          <w:tcPr>
            <w:tcW w:w="1617" w:type="pct"/>
            <w:vAlign w:val="center"/>
          </w:tcPr>
          <w:p w:rsidR="00FA31F8" w:rsidRPr="00D37AE1" w:rsidRDefault="00FA31F8" w:rsidP="00990AC7">
            <w:pPr>
              <w:jc w:val="center"/>
              <w:rPr>
                <w:sz w:val="24"/>
                <w:szCs w:val="24"/>
              </w:rPr>
            </w:pPr>
            <w:r w:rsidRPr="00D37AE1">
              <w:rPr>
                <w:bCs/>
                <w:sz w:val="24"/>
                <w:szCs w:val="24"/>
              </w:rPr>
              <w:t>35,3</w:t>
            </w:r>
          </w:p>
        </w:tc>
      </w:tr>
      <w:tr w:rsidR="00D37AE1" w:rsidRPr="00D37AE1" w:rsidTr="00DD4ABD">
        <w:trPr>
          <w:trHeight w:val="480"/>
        </w:trPr>
        <w:tc>
          <w:tcPr>
            <w:tcW w:w="1937" w:type="pct"/>
            <w:vAlign w:val="center"/>
          </w:tcPr>
          <w:p w:rsidR="00FA31F8" w:rsidRPr="00D37AE1" w:rsidRDefault="00FA31F8" w:rsidP="00990AC7">
            <w:pPr>
              <w:jc w:val="center"/>
              <w:rPr>
                <w:sz w:val="24"/>
                <w:szCs w:val="24"/>
              </w:rPr>
            </w:pPr>
            <w:r w:rsidRPr="00D37AE1">
              <w:rPr>
                <w:bCs/>
                <w:sz w:val="24"/>
                <w:szCs w:val="24"/>
              </w:rPr>
              <w:t>Курс лечения, дни</w:t>
            </w:r>
          </w:p>
        </w:tc>
        <w:tc>
          <w:tcPr>
            <w:tcW w:w="1446" w:type="pct"/>
            <w:tcBorders>
              <w:bottom w:val="single" w:sz="4" w:space="0" w:color="auto"/>
            </w:tcBorders>
            <w:vAlign w:val="center"/>
          </w:tcPr>
          <w:p w:rsidR="00FA31F8" w:rsidRPr="00D37AE1" w:rsidRDefault="00FA31F8" w:rsidP="00990AC7">
            <w:pPr>
              <w:jc w:val="center"/>
              <w:rPr>
                <w:sz w:val="24"/>
                <w:szCs w:val="24"/>
              </w:rPr>
            </w:pPr>
            <w:r w:rsidRPr="00D37AE1">
              <w:rPr>
                <w:sz w:val="24"/>
                <w:szCs w:val="24"/>
              </w:rPr>
              <w:t>7,5</w:t>
            </w:r>
          </w:p>
        </w:tc>
        <w:tc>
          <w:tcPr>
            <w:tcW w:w="1617" w:type="pct"/>
            <w:tcBorders>
              <w:bottom w:val="single" w:sz="4" w:space="0" w:color="auto"/>
              <w:right w:val="single" w:sz="4" w:space="0" w:color="auto"/>
            </w:tcBorders>
            <w:vAlign w:val="center"/>
          </w:tcPr>
          <w:p w:rsidR="00FA31F8" w:rsidRPr="00D37AE1" w:rsidRDefault="00FA31F8" w:rsidP="00990AC7">
            <w:pPr>
              <w:jc w:val="center"/>
              <w:rPr>
                <w:sz w:val="24"/>
                <w:szCs w:val="24"/>
              </w:rPr>
            </w:pPr>
            <w:r w:rsidRPr="00D37AE1">
              <w:rPr>
                <w:sz w:val="24"/>
                <w:szCs w:val="24"/>
              </w:rPr>
              <w:t>30</w:t>
            </w:r>
          </w:p>
        </w:tc>
      </w:tr>
      <w:tr w:rsidR="00D37AE1" w:rsidRPr="00D37AE1" w:rsidTr="00DD4ABD">
        <w:trPr>
          <w:trHeight w:val="720"/>
        </w:trPr>
        <w:tc>
          <w:tcPr>
            <w:tcW w:w="1937" w:type="pct"/>
            <w:tcBorders>
              <w:top w:val="single" w:sz="4" w:space="0" w:color="auto"/>
              <w:bottom w:val="single" w:sz="4" w:space="0" w:color="auto"/>
              <w:right w:val="nil"/>
            </w:tcBorders>
            <w:vAlign w:val="center"/>
          </w:tcPr>
          <w:p w:rsidR="00FA31F8" w:rsidRPr="00D37AE1" w:rsidRDefault="00FA31F8" w:rsidP="00990AC7">
            <w:pPr>
              <w:jc w:val="center"/>
              <w:rPr>
                <w:bCs/>
                <w:sz w:val="24"/>
                <w:szCs w:val="24"/>
              </w:rPr>
            </w:pPr>
            <w:r w:rsidRPr="00D37AE1">
              <w:rPr>
                <w:bCs/>
                <w:sz w:val="24"/>
                <w:szCs w:val="24"/>
              </w:rPr>
              <w:lastRenderedPageBreak/>
              <w:t>Количество случаев рецидивов после выздоровления</w:t>
            </w:r>
            <w:r w:rsidR="00DD4ABD" w:rsidRPr="00D37AE1">
              <w:rPr>
                <w:bCs/>
                <w:sz w:val="24"/>
                <w:szCs w:val="24"/>
              </w:rPr>
              <w:t>, %</w:t>
            </w:r>
          </w:p>
        </w:tc>
        <w:tc>
          <w:tcPr>
            <w:tcW w:w="1446" w:type="pct"/>
            <w:tcBorders>
              <w:top w:val="single" w:sz="4" w:space="0" w:color="auto"/>
              <w:bottom w:val="single" w:sz="4" w:space="0" w:color="auto"/>
              <w:right w:val="nil"/>
            </w:tcBorders>
            <w:vAlign w:val="center"/>
          </w:tcPr>
          <w:p w:rsidR="00FA31F8" w:rsidRPr="00D37AE1" w:rsidRDefault="00DD4ABD" w:rsidP="00990AC7">
            <w:pPr>
              <w:jc w:val="center"/>
              <w:rPr>
                <w:bCs/>
                <w:sz w:val="24"/>
                <w:szCs w:val="24"/>
              </w:rPr>
            </w:pPr>
            <w:r w:rsidRPr="00D37AE1">
              <w:rPr>
                <w:bCs/>
                <w:sz w:val="24"/>
                <w:szCs w:val="24"/>
              </w:rPr>
              <w:t>8,3</w:t>
            </w:r>
          </w:p>
        </w:tc>
        <w:tc>
          <w:tcPr>
            <w:tcW w:w="1617" w:type="pct"/>
            <w:tcBorders>
              <w:top w:val="single" w:sz="4" w:space="0" w:color="auto"/>
              <w:bottom w:val="single" w:sz="4" w:space="0" w:color="auto"/>
              <w:right w:val="single" w:sz="4" w:space="0" w:color="auto"/>
            </w:tcBorders>
            <w:vAlign w:val="center"/>
          </w:tcPr>
          <w:p w:rsidR="00FA31F8" w:rsidRPr="00D37AE1" w:rsidRDefault="00DD4ABD" w:rsidP="00990AC7">
            <w:pPr>
              <w:jc w:val="center"/>
              <w:rPr>
                <w:bCs/>
                <w:sz w:val="24"/>
                <w:szCs w:val="24"/>
              </w:rPr>
            </w:pPr>
            <w:r w:rsidRPr="00D37AE1">
              <w:rPr>
                <w:bCs/>
                <w:sz w:val="24"/>
                <w:szCs w:val="24"/>
              </w:rPr>
              <w:t>33,3</w:t>
            </w:r>
          </w:p>
        </w:tc>
      </w:tr>
    </w:tbl>
    <w:p w:rsidR="00FA31F8" w:rsidRPr="00D37AE1" w:rsidRDefault="00FA31F8" w:rsidP="00990AC7">
      <w:pPr>
        <w:shd w:val="clear" w:color="auto" w:fill="FFFFFF"/>
        <w:tabs>
          <w:tab w:val="left" w:pos="180"/>
        </w:tabs>
        <w:ind w:left="397" w:right="-36" w:firstLine="709"/>
        <w:rPr>
          <w:b/>
          <w:bCs/>
          <w:sz w:val="28"/>
          <w:szCs w:val="28"/>
        </w:rPr>
      </w:pPr>
    </w:p>
    <w:p w:rsidR="00B27947" w:rsidRPr="00D37AE1" w:rsidRDefault="00FA31F8" w:rsidP="00990AC7">
      <w:pPr>
        <w:spacing w:line="360" w:lineRule="auto"/>
        <w:ind w:firstLine="709"/>
        <w:jc w:val="center"/>
        <w:rPr>
          <w:b/>
          <w:sz w:val="28"/>
          <w:szCs w:val="28"/>
        </w:rPr>
      </w:pPr>
      <w:r w:rsidRPr="00D37AE1">
        <w:rPr>
          <w:b/>
          <w:sz w:val="28"/>
          <w:szCs w:val="28"/>
        </w:rPr>
        <w:t>Иллюстрации</w:t>
      </w:r>
    </w:p>
    <w:p w:rsidR="00FA31F8" w:rsidRPr="00D37AE1" w:rsidRDefault="00FA2AB8" w:rsidP="002163CB">
      <w:pPr>
        <w:spacing w:line="360" w:lineRule="auto"/>
        <w:ind w:firstLine="709"/>
        <w:jc w:val="both"/>
        <w:rPr>
          <w:sz w:val="28"/>
          <w:szCs w:val="28"/>
        </w:rPr>
      </w:pPr>
      <w:r w:rsidRPr="00D37AE1">
        <w:rPr>
          <w:sz w:val="28"/>
          <w:szCs w:val="28"/>
        </w:rPr>
        <w:t>Все</w:t>
      </w:r>
      <w:r w:rsidR="00FA31F8" w:rsidRPr="00D37AE1">
        <w:rPr>
          <w:sz w:val="28"/>
          <w:szCs w:val="28"/>
        </w:rPr>
        <w:t xml:space="preserve"> иллюстрации (фотографии, схемы, диаг</w:t>
      </w:r>
      <w:r w:rsidR="00065DA5" w:rsidRPr="00D37AE1">
        <w:rPr>
          <w:sz w:val="28"/>
          <w:szCs w:val="28"/>
        </w:rPr>
        <w:t>раммы, графики) именуются рисун</w:t>
      </w:r>
      <w:r w:rsidR="00FA31F8" w:rsidRPr="00D37AE1">
        <w:rPr>
          <w:sz w:val="28"/>
          <w:szCs w:val="28"/>
        </w:rPr>
        <w:t>ками. Рисунки нумеруются последовательно. При ссылке на рисунок следует указыва</w:t>
      </w:r>
      <w:r w:rsidR="00DD4ABD" w:rsidRPr="00D37AE1">
        <w:rPr>
          <w:sz w:val="28"/>
          <w:szCs w:val="28"/>
        </w:rPr>
        <w:t>ть его полный номер, например: (рис.1)</w:t>
      </w:r>
      <w:r w:rsidR="00FA31F8" w:rsidRPr="00D37AE1">
        <w:rPr>
          <w:sz w:val="28"/>
          <w:szCs w:val="28"/>
        </w:rPr>
        <w:t>. Повторные ссылки на рисунок следует давать сокращенн</w:t>
      </w:r>
      <w:r w:rsidR="00DD4ABD" w:rsidRPr="00D37AE1">
        <w:rPr>
          <w:sz w:val="28"/>
          <w:szCs w:val="28"/>
        </w:rPr>
        <w:t>ым словом, «смотри», например: (см. рис.1)</w:t>
      </w:r>
      <w:r w:rsidR="00FA31F8" w:rsidRPr="00D37AE1">
        <w:rPr>
          <w:sz w:val="28"/>
          <w:szCs w:val="28"/>
        </w:rPr>
        <w:t>. Рисун</w:t>
      </w:r>
      <w:r w:rsidR="00065DA5" w:rsidRPr="00D37AE1">
        <w:rPr>
          <w:sz w:val="28"/>
          <w:szCs w:val="28"/>
        </w:rPr>
        <w:t xml:space="preserve">ки должны </w:t>
      </w:r>
      <w:r w:rsidR="00FA31F8" w:rsidRPr="00D37AE1">
        <w:rPr>
          <w:sz w:val="28"/>
          <w:szCs w:val="28"/>
        </w:rPr>
        <w:t>помещаться сразу, после ссылки на них в тексте, чтобы их можно было рассматривать без поворота листа или при повороте по часовой стрелке. Не рекомендуется помещать рисунки, размер которых превышает формат бумаги. Каждый рисунок должен сопровождаться содержательной подписью. Подписи помещают под рисунком в одну строчку с номером. Надписи на рисунках выполняются чертежным шрифтом (</w:t>
      </w:r>
      <w:r w:rsidR="00FA31F8" w:rsidRPr="00D37AE1">
        <w:rPr>
          <w:sz w:val="28"/>
          <w:szCs w:val="28"/>
          <w:lang w:val="en-US"/>
        </w:rPr>
        <w:t>Arial</w:t>
      </w:r>
      <w:r w:rsidR="00FA31F8" w:rsidRPr="00D37AE1">
        <w:rPr>
          <w:sz w:val="28"/>
          <w:szCs w:val="28"/>
        </w:rPr>
        <w:t xml:space="preserve">) одного размера на протяжении работы. </w:t>
      </w:r>
    </w:p>
    <w:p w:rsidR="00B03505" w:rsidRPr="00D37AE1" w:rsidRDefault="00B03505" w:rsidP="0088053F">
      <w:pPr>
        <w:shd w:val="clear" w:color="auto" w:fill="FFFFFF"/>
        <w:spacing w:line="360" w:lineRule="auto"/>
        <w:rPr>
          <w:b/>
          <w:sz w:val="28"/>
          <w:szCs w:val="28"/>
        </w:rPr>
      </w:pPr>
    </w:p>
    <w:p w:rsidR="00065DA5" w:rsidRDefault="009902AA" w:rsidP="00464D40">
      <w:pPr>
        <w:pStyle w:val="a3"/>
        <w:numPr>
          <w:ilvl w:val="0"/>
          <w:numId w:val="8"/>
        </w:numPr>
        <w:shd w:val="clear" w:color="auto" w:fill="FFFFFF"/>
        <w:spacing w:line="360" w:lineRule="auto"/>
        <w:jc w:val="center"/>
        <w:rPr>
          <w:rFonts w:ascii="Times New Roman" w:hAnsi="Times New Roman" w:cs="Times New Roman"/>
          <w:b/>
          <w:sz w:val="28"/>
          <w:szCs w:val="28"/>
        </w:rPr>
      </w:pPr>
      <w:r w:rsidRPr="00D37AE1">
        <w:rPr>
          <w:rFonts w:ascii="Times New Roman" w:hAnsi="Times New Roman" w:cs="Times New Roman"/>
          <w:b/>
          <w:sz w:val="28"/>
          <w:szCs w:val="28"/>
        </w:rPr>
        <w:t>П</w:t>
      </w:r>
      <w:r w:rsidR="00114170" w:rsidRPr="00D37AE1">
        <w:rPr>
          <w:rFonts w:ascii="Times New Roman" w:hAnsi="Times New Roman" w:cs="Times New Roman"/>
          <w:b/>
          <w:sz w:val="28"/>
          <w:szCs w:val="28"/>
        </w:rPr>
        <w:t>римерная тематика выпускных квал</w:t>
      </w:r>
      <w:r w:rsidR="008922DC" w:rsidRPr="00D37AE1">
        <w:rPr>
          <w:rFonts w:ascii="Times New Roman" w:hAnsi="Times New Roman" w:cs="Times New Roman"/>
          <w:b/>
          <w:sz w:val="28"/>
          <w:szCs w:val="28"/>
        </w:rPr>
        <w:t>ификационных рабо</w:t>
      </w:r>
      <w:r w:rsidR="00FE4B9F" w:rsidRPr="00D37AE1">
        <w:rPr>
          <w:rFonts w:ascii="Times New Roman" w:hAnsi="Times New Roman" w:cs="Times New Roman"/>
          <w:b/>
          <w:sz w:val="28"/>
          <w:szCs w:val="28"/>
        </w:rPr>
        <w:t>т (Приложение 11</w:t>
      </w:r>
      <w:r w:rsidR="00114170" w:rsidRPr="00D37AE1">
        <w:rPr>
          <w:rFonts w:ascii="Times New Roman" w:hAnsi="Times New Roman" w:cs="Times New Roman"/>
          <w:b/>
          <w:sz w:val="28"/>
          <w:szCs w:val="28"/>
        </w:rPr>
        <w:t>)</w:t>
      </w:r>
    </w:p>
    <w:p w:rsidR="00B27947" w:rsidRPr="00990AC7" w:rsidRDefault="00B27947" w:rsidP="00B27947">
      <w:pPr>
        <w:pStyle w:val="a3"/>
        <w:numPr>
          <w:ilvl w:val="0"/>
          <w:numId w:val="8"/>
        </w:numPr>
        <w:shd w:val="clear" w:color="auto" w:fill="FFFFFF"/>
        <w:spacing w:line="360" w:lineRule="auto"/>
        <w:jc w:val="center"/>
        <w:rPr>
          <w:rFonts w:ascii="Times New Roman" w:hAnsi="Times New Roman" w:cs="Times New Roman"/>
          <w:b/>
          <w:sz w:val="28"/>
          <w:szCs w:val="28"/>
        </w:rPr>
      </w:pPr>
    </w:p>
    <w:p w:rsidR="00C25915" w:rsidRPr="00D37AE1" w:rsidRDefault="00E32833" w:rsidP="0002381C">
      <w:pPr>
        <w:pStyle w:val="Default"/>
        <w:numPr>
          <w:ilvl w:val="0"/>
          <w:numId w:val="8"/>
        </w:numPr>
        <w:spacing w:line="360" w:lineRule="auto"/>
        <w:jc w:val="center"/>
        <w:rPr>
          <w:color w:val="auto"/>
          <w:sz w:val="28"/>
          <w:szCs w:val="28"/>
        </w:rPr>
      </w:pPr>
      <w:r w:rsidRPr="00D37AE1">
        <w:rPr>
          <w:b/>
          <w:bCs/>
          <w:color w:val="auto"/>
          <w:sz w:val="28"/>
          <w:szCs w:val="28"/>
        </w:rPr>
        <w:t>О</w:t>
      </w:r>
      <w:r w:rsidR="00114170" w:rsidRPr="00D37AE1">
        <w:rPr>
          <w:b/>
          <w:bCs/>
          <w:color w:val="auto"/>
          <w:sz w:val="28"/>
          <w:szCs w:val="28"/>
        </w:rPr>
        <w:t xml:space="preserve">рганизация и контроль выполнения </w:t>
      </w:r>
      <w:r w:rsidR="00C25915" w:rsidRPr="00D37AE1">
        <w:rPr>
          <w:b/>
          <w:bCs/>
          <w:color w:val="auto"/>
          <w:sz w:val="28"/>
          <w:szCs w:val="28"/>
        </w:rPr>
        <w:t>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Организацию и контроль за выполнением и подготовкой к защите ВКР осуществляют выпускающие кафедры, деканат факультета в соответствии с требованиями Положения о порядке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в ФГБОУ ВО Ставропольский ГАУ.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Перечень тем выпускных квалификационных работ доводятся до сведения обучающихся не позднее чем за 6 месяцев до государственной итоговой аттестации. Установление тем выпускных квалификационных работ и закрепления руководителя оформляются распоряд</w:t>
      </w:r>
      <w:r w:rsidR="00990AC7">
        <w:rPr>
          <w:color w:val="auto"/>
          <w:sz w:val="28"/>
          <w:szCs w:val="28"/>
        </w:rPr>
        <w:t xml:space="preserve">ительным актом </w:t>
      </w:r>
      <w:r w:rsidR="00990AC7">
        <w:rPr>
          <w:color w:val="auto"/>
          <w:sz w:val="28"/>
          <w:szCs w:val="28"/>
        </w:rPr>
        <w:lastRenderedPageBreak/>
        <w:t>университета за 6</w:t>
      </w:r>
      <w:r w:rsidRPr="00D37AE1">
        <w:rPr>
          <w:color w:val="auto"/>
          <w:sz w:val="28"/>
          <w:szCs w:val="28"/>
        </w:rPr>
        <w:t xml:space="preserve"> месяцев до государственной итоговой аттестации. Уточнение приказа о закрепление тем выпускных квалификационных работ и руководителей за обучающимся может быть произведено не позднее чем за 30 дней до начала государственной итоговой аттестации.</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Закрепленная за обучающимся тема ВКР </w:t>
      </w:r>
      <w:r w:rsidR="00C54165" w:rsidRPr="00D37AE1">
        <w:rPr>
          <w:color w:val="auto"/>
          <w:sz w:val="28"/>
          <w:szCs w:val="28"/>
        </w:rPr>
        <w:t>разрабатывается в</w:t>
      </w:r>
      <w:r w:rsidRPr="00D37AE1">
        <w:rPr>
          <w:color w:val="auto"/>
          <w:sz w:val="28"/>
          <w:szCs w:val="28"/>
        </w:rPr>
        <w:t xml:space="preserve"> соответствии с заданием, выданного руководителем ВКР и утвержденного заведующим кафедрой. В задание на ВКР указывается срок его выполнения (</w:t>
      </w:r>
      <w:r w:rsidRPr="00D37AE1">
        <w:rPr>
          <w:i/>
          <w:iCs/>
          <w:color w:val="auto"/>
          <w:sz w:val="28"/>
          <w:szCs w:val="28"/>
        </w:rPr>
        <w:t xml:space="preserve">Приложение 2).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Руководитель ВКР оказывает обучающемуся помощь в разработке содержания темы на весь период выполнения ВКР,</w:t>
      </w:r>
      <w:r w:rsidRPr="00D37AE1">
        <w:rPr>
          <w:i/>
          <w:iCs/>
          <w:color w:val="auto"/>
          <w:sz w:val="28"/>
          <w:szCs w:val="28"/>
        </w:rPr>
        <w:t xml:space="preserve"> </w:t>
      </w:r>
      <w:r w:rsidRPr="00D37AE1">
        <w:rPr>
          <w:color w:val="auto"/>
          <w:sz w:val="28"/>
          <w:szCs w:val="28"/>
        </w:rPr>
        <w:t xml:space="preserve">рекомендует необходимую литературу, справочные материалы и другие источники по теме, проводит систематические консультации, составляет задания на преддипломную практику, проверяет выполнение работы по частям и в </w:t>
      </w:r>
      <w:r w:rsidR="00EB212F" w:rsidRPr="00D37AE1">
        <w:rPr>
          <w:color w:val="auto"/>
          <w:sz w:val="28"/>
          <w:szCs w:val="28"/>
        </w:rPr>
        <w:t>целом.</w:t>
      </w:r>
      <w:r w:rsidRPr="00D37AE1">
        <w:rPr>
          <w:color w:val="auto"/>
          <w:sz w:val="28"/>
          <w:szCs w:val="28"/>
        </w:rPr>
        <w:t xml:space="preserve">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По предложению руководителя ВКР, в случае необходимости, по ходатайству выпускающей кафедры учебно-методической комиссией факультета решается вопрос о назначении консультанта (консультантов) по отдельным разделам работы. При выполнении ВКР по междисциплинарной тематике в качестве консультантов могут назначаться профессора и высококвалифицированные преподаватели других кафедр университета, а также научные работники и специалисты профильных учреждений региона. Консультант (консультанты) проверяют соответствующую часть выполненной ВКР и на титульном листе работы ставят подпись. Для этого на титульном листе ВКР после данных о руководителе приводятся аналогичные данные о консультанте. </w:t>
      </w:r>
    </w:p>
    <w:p w:rsidR="00EB212F"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Выполненная ВКР, подписанная обучающимся и консультантом представляется руководителю. После </w:t>
      </w:r>
      <w:r w:rsidR="00C54165" w:rsidRPr="00D37AE1">
        <w:rPr>
          <w:color w:val="auto"/>
          <w:sz w:val="28"/>
          <w:szCs w:val="28"/>
        </w:rPr>
        <w:t>проверки ВКР</w:t>
      </w:r>
      <w:r w:rsidRPr="00D37AE1">
        <w:rPr>
          <w:color w:val="auto"/>
          <w:sz w:val="28"/>
          <w:szCs w:val="28"/>
        </w:rPr>
        <w:t xml:space="preserve"> руководитель подписывает ее и вместе с отзывом </w:t>
      </w:r>
      <w:r w:rsidRPr="00D37AE1">
        <w:rPr>
          <w:i/>
          <w:iCs/>
          <w:color w:val="auto"/>
          <w:sz w:val="28"/>
          <w:szCs w:val="28"/>
        </w:rPr>
        <w:t>(Приложение 6</w:t>
      </w:r>
      <w:r w:rsidRPr="00D37AE1">
        <w:rPr>
          <w:iCs/>
          <w:color w:val="auto"/>
          <w:sz w:val="28"/>
          <w:szCs w:val="28"/>
        </w:rPr>
        <w:t xml:space="preserve">), отчетом о степени оригинальности ВКР и заключением </w:t>
      </w:r>
      <w:r w:rsidRPr="00D37AE1">
        <w:rPr>
          <w:color w:val="auto"/>
          <w:sz w:val="28"/>
          <w:szCs w:val="28"/>
        </w:rPr>
        <w:t xml:space="preserve">о степени оригинальности ВКР </w:t>
      </w:r>
      <w:r w:rsidR="00FE4B9F" w:rsidRPr="00D37AE1">
        <w:rPr>
          <w:i/>
          <w:color w:val="auto"/>
          <w:sz w:val="28"/>
          <w:szCs w:val="28"/>
        </w:rPr>
        <w:t>(Приложение 8</w:t>
      </w:r>
      <w:r w:rsidRPr="00D37AE1">
        <w:rPr>
          <w:i/>
          <w:color w:val="auto"/>
          <w:sz w:val="28"/>
          <w:szCs w:val="28"/>
        </w:rPr>
        <w:t>)</w:t>
      </w:r>
      <w:r w:rsidRPr="00D37AE1">
        <w:rPr>
          <w:color w:val="auto"/>
          <w:sz w:val="28"/>
          <w:szCs w:val="28"/>
        </w:rPr>
        <w:t xml:space="preserve"> передает работу обучающемуся.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В отзыве дается характеристика работы обучающегося во время написания ВКР. В отчете о степени оригинальности сформированном из </w:t>
      </w:r>
      <w:r w:rsidRPr="00D37AE1">
        <w:rPr>
          <w:color w:val="auto"/>
          <w:sz w:val="28"/>
          <w:szCs w:val="28"/>
        </w:rPr>
        <w:lastRenderedPageBreak/>
        <w:t xml:space="preserve">системы «Антиплагиат.СтГАУ» отражается оценка оригинальности текста и процент заимствований. В заключении о степени оригинальности ВКР указывается доля авторского текста (оригинальность) полученная в результате автоматизированной проверки, а </w:t>
      </w:r>
      <w:r w:rsidR="00C54165" w:rsidRPr="00D37AE1">
        <w:rPr>
          <w:color w:val="auto"/>
          <w:sz w:val="28"/>
          <w:szCs w:val="28"/>
        </w:rPr>
        <w:t>также</w:t>
      </w:r>
      <w:r w:rsidRPr="00D37AE1">
        <w:rPr>
          <w:color w:val="auto"/>
          <w:sz w:val="28"/>
          <w:szCs w:val="28"/>
        </w:rPr>
        <w:t xml:space="preserve"> дается анализ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w:t>
      </w:r>
      <w:r w:rsidR="0002381C" w:rsidRPr="00D37AE1">
        <w:rPr>
          <w:color w:val="auto"/>
          <w:sz w:val="28"/>
          <w:szCs w:val="28"/>
        </w:rPr>
        <w:t xml:space="preserve"> Доля авторского текста (оригинальность) в результате автоматизированной проверки системой «Антиплагиат.СтГАУ» должна составлять не менее 50%.</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Подписанную руководителем выпускную квалификационную работу и указанные выше документы, обучающийся предоставляет на кафедру. Выпускающим кафедрам рекомендуется не позднее чем за две недели до защиты ВКР организовать предзащиту (или предварительное заслушивание) ВКР. Порядок проведения предзащиты (или предварительного заслушивания) следует указать в методических указаниях по выполнению ВКР.</w:t>
      </w:r>
    </w:p>
    <w:p w:rsidR="00C25915" w:rsidRPr="00D37AE1" w:rsidRDefault="00C25915" w:rsidP="00193C46">
      <w:pPr>
        <w:pStyle w:val="Default"/>
        <w:spacing w:line="360" w:lineRule="auto"/>
        <w:ind w:left="22" w:firstLine="617"/>
        <w:jc w:val="both"/>
        <w:rPr>
          <w:i/>
          <w:color w:val="auto"/>
          <w:sz w:val="28"/>
          <w:szCs w:val="28"/>
        </w:rPr>
      </w:pPr>
      <w:r w:rsidRPr="00D37AE1">
        <w:rPr>
          <w:color w:val="auto"/>
          <w:sz w:val="28"/>
          <w:szCs w:val="28"/>
        </w:rPr>
        <w:t xml:space="preserve">Заведующий кафедрой на основании представленных материалов и результатов предзащиты (или предварительное заслушивание) делает отметку на титульном листе ВКР о допуске к защите. В случае, если обучающийся не допущен к защите работы, этот вопрос рассматривается на заседании кафедры с участием руководителя. В государственную экзаменационную комиссию по защите ВКР в составе информации о документах, представленных на защиту и успеваемости обучающегося предоставляется заключение кафедры о готовности ВКР к защите </w:t>
      </w:r>
      <w:r w:rsidR="00AE01DE" w:rsidRPr="00D37AE1">
        <w:rPr>
          <w:i/>
          <w:color w:val="auto"/>
          <w:sz w:val="28"/>
          <w:szCs w:val="28"/>
        </w:rPr>
        <w:t>(Приложение 9)</w:t>
      </w:r>
      <w:r w:rsidRPr="00D37AE1">
        <w:rPr>
          <w:i/>
          <w:color w:val="auto"/>
          <w:sz w:val="28"/>
          <w:szCs w:val="28"/>
        </w:rPr>
        <w:t>.</w:t>
      </w:r>
    </w:p>
    <w:p w:rsidR="00C25915" w:rsidRPr="00D37AE1" w:rsidRDefault="00C25915" w:rsidP="00193C46">
      <w:pPr>
        <w:pStyle w:val="Default"/>
        <w:spacing w:line="360" w:lineRule="auto"/>
        <w:ind w:firstLine="639"/>
        <w:jc w:val="both"/>
        <w:rPr>
          <w:color w:val="auto"/>
          <w:sz w:val="28"/>
          <w:szCs w:val="28"/>
        </w:rPr>
      </w:pPr>
      <w:r w:rsidRPr="00D37AE1">
        <w:rPr>
          <w:color w:val="auto"/>
          <w:sz w:val="28"/>
          <w:szCs w:val="28"/>
        </w:rPr>
        <w:t xml:space="preserve">Допущенная, выпускающей кафедрой, к защите ВКР, не позднее, чем за 10 календарных дней до защиты в государственной экзаменационной комиссии, направляется на рецензирование. Рецензентами могут быть как преподаватели других кафедр и факультетов университета соответствующего профиля или иной образовательной организации высшего образования, так и практические работники различных учреждений соответствующей сферы деятельности, имеющие большой опыт работы. Если ВКР имеет междисциплинарный </w:t>
      </w:r>
      <w:r w:rsidRPr="00D37AE1">
        <w:rPr>
          <w:color w:val="auto"/>
          <w:sz w:val="28"/>
          <w:szCs w:val="28"/>
        </w:rPr>
        <w:lastRenderedPageBreak/>
        <w:t xml:space="preserve">характер, то она направляется нескольким рецензентам. Рецензент проводит анализ ВКР и представляет письменную рецензию на указанную работу </w:t>
      </w:r>
      <w:r w:rsidR="00AE01DE" w:rsidRPr="00D37AE1">
        <w:rPr>
          <w:i/>
          <w:iCs/>
          <w:color w:val="auto"/>
          <w:sz w:val="28"/>
          <w:szCs w:val="28"/>
        </w:rPr>
        <w:t>(Приложение 7</w:t>
      </w:r>
      <w:r w:rsidRPr="00D37AE1">
        <w:rPr>
          <w:i/>
          <w:iCs/>
          <w:color w:val="auto"/>
          <w:sz w:val="28"/>
          <w:szCs w:val="28"/>
        </w:rPr>
        <w:t>)</w:t>
      </w:r>
      <w:r w:rsidRPr="00D37AE1">
        <w:rPr>
          <w:color w:val="auto"/>
          <w:sz w:val="28"/>
          <w:szCs w:val="28"/>
        </w:rPr>
        <w:t>.</w:t>
      </w:r>
    </w:p>
    <w:p w:rsidR="0002381C" w:rsidRPr="00D37AE1" w:rsidRDefault="00C25915" w:rsidP="00193C46">
      <w:pPr>
        <w:pStyle w:val="Default"/>
        <w:spacing w:line="360" w:lineRule="auto"/>
        <w:ind w:left="22" w:firstLine="617"/>
        <w:jc w:val="both"/>
        <w:rPr>
          <w:color w:val="auto"/>
          <w:sz w:val="28"/>
          <w:szCs w:val="28"/>
        </w:rPr>
      </w:pPr>
      <w:r w:rsidRPr="00D37AE1">
        <w:rPr>
          <w:color w:val="auto"/>
          <w:sz w:val="28"/>
          <w:szCs w:val="28"/>
        </w:rPr>
        <w:t>Руководитель ВКР не позднее, чем за 7-5 рабочих дней до защиты ВКР размещает работу, отзыв, рецензию и заключение о степени оригинальности ВКР в электронно-библиотечной среде через электронную информационно-образовательную среду университета при входе в свой «Личный кабинет» в разделе «Выпус</w:t>
      </w:r>
      <w:r w:rsidR="0002381C" w:rsidRPr="00D37AE1">
        <w:rPr>
          <w:color w:val="auto"/>
          <w:sz w:val="28"/>
          <w:szCs w:val="28"/>
        </w:rPr>
        <w:t xml:space="preserve">кные квалификационные работы». </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xml:space="preserve">Текст ВКР размещается с учетом доступа к текстам выпускных квалификационных работ, который обеспечивается Университетом в соответствии с законодательством,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в соответствии с решением правообладателя, а именно по согласию на размещение текста выпускной квалификационной работы обучающегося в ЭБС ФГБОУ ВО Ставропольский ГАУ </w:t>
      </w:r>
      <w:r w:rsidRPr="00D37AE1">
        <w:rPr>
          <w:i/>
          <w:color w:val="auto"/>
          <w:sz w:val="28"/>
          <w:szCs w:val="28"/>
        </w:rPr>
        <w:t>(Приложение</w:t>
      </w:r>
      <w:r w:rsidR="00AE01DE" w:rsidRPr="00D37AE1">
        <w:rPr>
          <w:i/>
          <w:color w:val="auto"/>
          <w:sz w:val="28"/>
          <w:szCs w:val="28"/>
        </w:rPr>
        <w:t xml:space="preserve"> 10 </w:t>
      </w:r>
      <w:r w:rsidRPr="00D37AE1">
        <w:rPr>
          <w:i/>
          <w:color w:val="auto"/>
          <w:sz w:val="28"/>
          <w:szCs w:val="28"/>
        </w:rPr>
        <w:t xml:space="preserve">). </w:t>
      </w:r>
      <w:r w:rsidRPr="00D37AE1">
        <w:rPr>
          <w:color w:val="auto"/>
          <w:sz w:val="28"/>
          <w:szCs w:val="28"/>
        </w:rPr>
        <w:t>В данном согласии обучающийся указывает разделы текста ВКР (в полном объеме или части работы) для размещения в ЭБ</w:t>
      </w:r>
      <w:r w:rsidR="00FE4B9F" w:rsidRPr="00D37AE1">
        <w:rPr>
          <w:color w:val="auto"/>
          <w:sz w:val="28"/>
          <w:szCs w:val="28"/>
        </w:rPr>
        <w:t>С</w:t>
      </w:r>
      <w:r w:rsidRPr="00D37AE1">
        <w:rPr>
          <w:color w:val="auto"/>
          <w:sz w:val="28"/>
          <w:szCs w:val="28"/>
        </w:rPr>
        <w:t xml:space="preserve"> университета и режим доступа к ВКР (открытый или ограниченный). Согласие на размещение ВКР в ЭБС обучающийся передает руководителю.</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Рекомендуется размещение текста ВРК в следующем составе: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титульный лист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содержание (план)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введение (аннотация);</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главы (разделы) ВКР, в которых излагается интеллектуальный труд обучающегося, размещаются с письменного согласия обучающегося;</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заключение;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 список использованных источников литературы.</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lastRenderedPageBreak/>
        <w:t xml:space="preserve">Сформированный для размещения файл с текстом ВКР переводится в формат </w:t>
      </w:r>
      <w:r w:rsidRPr="00D37AE1">
        <w:rPr>
          <w:color w:val="auto"/>
          <w:sz w:val="28"/>
          <w:szCs w:val="28"/>
          <w:lang w:val="en-US"/>
        </w:rPr>
        <w:t>pdf</w:t>
      </w:r>
      <w:r w:rsidRPr="00D37AE1">
        <w:rPr>
          <w:color w:val="auto"/>
          <w:sz w:val="28"/>
          <w:szCs w:val="28"/>
        </w:rPr>
        <w:t xml:space="preserve"> и размещается </w:t>
      </w:r>
      <w:r w:rsidR="00FE4B9F" w:rsidRPr="00D37AE1">
        <w:rPr>
          <w:color w:val="auto"/>
          <w:sz w:val="28"/>
          <w:szCs w:val="28"/>
        </w:rPr>
        <w:t xml:space="preserve">руководителем ВКР </w:t>
      </w:r>
      <w:r w:rsidRPr="00D37AE1">
        <w:rPr>
          <w:color w:val="auto"/>
          <w:sz w:val="28"/>
          <w:szCs w:val="28"/>
        </w:rPr>
        <w:t>в ЭБС университета по вышеуказанной схеме.</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Выпускающей кафедрой обеспечивается ознакомление обучающегося с отзывом и рецензией не позднее, чем за 5 календарных дней до защиты ВКР.</w:t>
      </w:r>
    </w:p>
    <w:p w:rsidR="00C25915" w:rsidRPr="00D37AE1" w:rsidRDefault="00C25915" w:rsidP="00193C46">
      <w:pPr>
        <w:pStyle w:val="Default"/>
        <w:spacing w:line="360" w:lineRule="auto"/>
        <w:ind w:left="22" w:firstLine="617"/>
        <w:jc w:val="both"/>
        <w:rPr>
          <w:color w:val="auto"/>
          <w:sz w:val="28"/>
          <w:szCs w:val="28"/>
        </w:rPr>
      </w:pPr>
      <w:r w:rsidRPr="00D37AE1">
        <w:rPr>
          <w:color w:val="auto"/>
          <w:sz w:val="28"/>
          <w:szCs w:val="28"/>
        </w:rPr>
        <w:t>ВКР, оформленная в соответствии с требованиями, отзыв и рецензия, отчет и заключение о степени оригинальности ВКР передаются в государственную экзаменационную комиссию не позднее, чем за 2 календарных дня до защиты ВКР.</w:t>
      </w:r>
    </w:p>
    <w:p w:rsidR="00FA31F8" w:rsidRPr="00D37AE1" w:rsidRDefault="00FA31F8" w:rsidP="002163CB">
      <w:pPr>
        <w:spacing w:line="360" w:lineRule="auto"/>
        <w:ind w:firstLine="709"/>
        <w:rPr>
          <w:b/>
          <w:sz w:val="28"/>
          <w:szCs w:val="28"/>
        </w:rPr>
      </w:pPr>
      <w:r w:rsidRPr="00D37AE1">
        <w:rPr>
          <w:b/>
          <w:sz w:val="28"/>
          <w:szCs w:val="28"/>
        </w:rPr>
        <w:t>Порядок представления и защиты квалификационной работ</w:t>
      </w:r>
      <w:r w:rsidR="00FA2AB8" w:rsidRPr="00D37AE1">
        <w:rPr>
          <w:b/>
          <w:sz w:val="28"/>
          <w:szCs w:val="28"/>
        </w:rPr>
        <w:t>ы</w:t>
      </w:r>
    </w:p>
    <w:p w:rsidR="001219C9" w:rsidRPr="00D37AE1" w:rsidRDefault="001219C9" w:rsidP="00AF68E6">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t>Защита выпускной квалификационной рабо</w:t>
      </w:r>
      <w:r w:rsidR="00FA7CAD" w:rsidRPr="00D37AE1">
        <w:rPr>
          <w:rFonts w:ascii="Times New Roman" w:eastAsia="Calibri" w:hAnsi="Times New Roman" w:cs="Times New Roman"/>
          <w:sz w:val="28"/>
          <w:szCs w:val="28"/>
        </w:rPr>
        <w:t xml:space="preserve">ты является завершающим этапом </w:t>
      </w:r>
      <w:r w:rsidRPr="00D37AE1">
        <w:rPr>
          <w:rFonts w:ascii="Times New Roman" w:eastAsia="Calibri" w:hAnsi="Times New Roman" w:cs="Times New Roman"/>
          <w:sz w:val="28"/>
          <w:szCs w:val="28"/>
        </w:rPr>
        <w:t>итоговой государственной аттестации выпускника.</w:t>
      </w:r>
      <w:r w:rsidR="00AF68E6">
        <w:rPr>
          <w:rFonts w:ascii="Times New Roman" w:eastAsia="Calibri" w:hAnsi="Times New Roman" w:cs="Times New Roman"/>
          <w:sz w:val="28"/>
          <w:szCs w:val="28"/>
        </w:rPr>
        <w:t xml:space="preserve"> </w:t>
      </w:r>
      <w:r w:rsidR="00E04418" w:rsidRPr="00D37AE1">
        <w:rPr>
          <w:rFonts w:ascii="Times New Roman" w:eastAsia="Calibri" w:hAnsi="Times New Roman" w:cs="Times New Roman"/>
          <w:sz w:val="28"/>
          <w:szCs w:val="28"/>
        </w:rPr>
        <w:t>Для</w:t>
      </w:r>
      <w:r w:rsidRPr="00D37AE1">
        <w:rPr>
          <w:rFonts w:ascii="Times New Roman" w:eastAsia="Calibri" w:hAnsi="Times New Roman" w:cs="Times New Roman"/>
          <w:sz w:val="28"/>
          <w:szCs w:val="28"/>
        </w:rPr>
        <w:t xml:space="preserve"> защиты выпускных работ </w:t>
      </w:r>
      <w:r w:rsidR="00C54165" w:rsidRPr="00D37AE1">
        <w:rPr>
          <w:rFonts w:ascii="Times New Roman" w:eastAsia="Calibri" w:hAnsi="Times New Roman" w:cs="Times New Roman"/>
          <w:sz w:val="28"/>
          <w:szCs w:val="28"/>
        </w:rPr>
        <w:t xml:space="preserve">обучающимся </w:t>
      </w:r>
      <w:r w:rsidRPr="00D37AE1">
        <w:rPr>
          <w:rFonts w:ascii="Times New Roman" w:eastAsia="Calibri" w:hAnsi="Times New Roman" w:cs="Times New Roman"/>
          <w:sz w:val="28"/>
          <w:szCs w:val="28"/>
        </w:rPr>
        <w:t>представляются следующие документы:</w:t>
      </w:r>
    </w:p>
    <w:p w:rsidR="001219C9"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w:t>
      </w:r>
      <w:r w:rsidR="001219C9" w:rsidRPr="00D37AE1">
        <w:rPr>
          <w:sz w:val="28"/>
          <w:szCs w:val="28"/>
        </w:rPr>
        <w:t xml:space="preserve">распоряжение декана о допуске к защите </w:t>
      </w:r>
      <w:r w:rsidR="00C4080D" w:rsidRPr="00D37AE1">
        <w:rPr>
          <w:sz w:val="28"/>
          <w:szCs w:val="28"/>
        </w:rPr>
        <w:t>обучающихся</w:t>
      </w:r>
      <w:r w:rsidR="001219C9" w:rsidRPr="00D37AE1">
        <w:rPr>
          <w:sz w:val="28"/>
          <w:szCs w:val="28"/>
        </w:rPr>
        <w:t>, выполнивших все требования учебного плана и программ подготовки специалистов соответствующего уровня;</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t xml:space="preserve">– </w:t>
      </w:r>
      <w:r w:rsidR="001219C9" w:rsidRPr="00D37AE1">
        <w:rPr>
          <w:sz w:val="28"/>
          <w:szCs w:val="28"/>
        </w:rPr>
        <w:t>выпускная квалификационная работа в одном экземпляре</w:t>
      </w:r>
      <w:r w:rsidR="00C54165" w:rsidRPr="00D37AE1">
        <w:rPr>
          <w:sz w:val="28"/>
          <w:szCs w:val="28"/>
        </w:rPr>
        <w:t xml:space="preserve"> (</w:t>
      </w:r>
      <w:r w:rsidR="007E1C77" w:rsidRPr="00D37AE1">
        <w:rPr>
          <w:sz w:val="28"/>
          <w:szCs w:val="28"/>
        </w:rPr>
        <w:t>переплетённая</w:t>
      </w:r>
      <w:r w:rsidR="00C54165" w:rsidRPr="00D37AE1">
        <w:rPr>
          <w:sz w:val="28"/>
          <w:szCs w:val="28"/>
        </w:rPr>
        <w:t>)</w:t>
      </w:r>
      <w:r w:rsidR="001219C9"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отзыв руководителя о выполненной выпускной квалификационной работе с оценкой работы (Приложение 6)</w:t>
      </w:r>
      <w:r w:rsidR="00C54165"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w:t>
      </w:r>
      <w:r w:rsidR="001219C9" w:rsidRPr="00D37AE1">
        <w:rPr>
          <w:sz w:val="28"/>
          <w:szCs w:val="28"/>
        </w:rPr>
        <w:t>реценз</w:t>
      </w:r>
      <w:r w:rsidR="00F3609F" w:rsidRPr="00D37AE1">
        <w:rPr>
          <w:sz w:val="28"/>
          <w:szCs w:val="28"/>
        </w:rPr>
        <w:t xml:space="preserve">ия на выпускную </w:t>
      </w:r>
      <w:r w:rsidRPr="00D37AE1">
        <w:rPr>
          <w:sz w:val="28"/>
          <w:szCs w:val="28"/>
        </w:rPr>
        <w:t xml:space="preserve">квалификационную </w:t>
      </w:r>
      <w:r w:rsidR="00F3609F" w:rsidRPr="00D37AE1">
        <w:rPr>
          <w:sz w:val="28"/>
          <w:szCs w:val="28"/>
        </w:rPr>
        <w:t>работу</w:t>
      </w:r>
      <w:r w:rsidRPr="00D37AE1">
        <w:rPr>
          <w:sz w:val="28"/>
          <w:szCs w:val="28"/>
        </w:rPr>
        <w:t xml:space="preserve"> (Приложение 7)</w:t>
      </w:r>
      <w:r w:rsidR="001219C9" w:rsidRPr="00D37AE1">
        <w:rPr>
          <w:sz w:val="28"/>
          <w:szCs w:val="28"/>
        </w:rPr>
        <w:t>;</w:t>
      </w:r>
      <w:r w:rsidRPr="00D37AE1">
        <w:rPr>
          <w:sz w:val="28"/>
          <w:szCs w:val="28"/>
        </w:rPr>
        <w:t xml:space="preserve"> </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заключение о степени оригинальности выпускной квалификационной работы (Приложение 8)</w:t>
      </w:r>
      <w:r w:rsidR="00C54165" w:rsidRPr="00D37AE1">
        <w:rPr>
          <w:sz w:val="28"/>
          <w:szCs w:val="28"/>
        </w:rPr>
        <w:t>;</w:t>
      </w:r>
    </w:p>
    <w:p w:rsidR="00E04418" w:rsidRPr="00D37AE1" w:rsidRDefault="00E04418" w:rsidP="00E04418">
      <w:pPr>
        <w:widowControl/>
        <w:tabs>
          <w:tab w:val="left" w:pos="1134"/>
        </w:tabs>
        <w:autoSpaceDE/>
        <w:autoSpaceDN/>
        <w:adjustRightInd/>
        <w:spacing w:line="360" w:lineRule="auto"/>
        <w:jc w:val="both"/>
        <w:rPr>
          <w:sz w:val="28"/>
          <w:szCs w:val="28"/>
        </w:rPr>
      </w:pPr>
      <w:r w:rsidRPr="00D37AE1">
        <w:rPr>
          <w:sz w:val="28"/>
          <w:szCs w:val="28"/>
        </w:rPr>
        <w:t xml:space="preserve">– согласие на размещение </w:t>
      </w:r>
      <w:r w:rsidR="00C54165" w:rsidRPr="00D37AE1">
        <w:rPr>
          <w:sz w:val="28"/>
          <w:szCs w:val="28"/>
        </w:rPr>
        <w:t>текста выпускной квалификационной работы,</w:t>
      </w:r>
      <w:r w:rsidRPr="00D37AE1">
        <w:rPr>
          <w:sz w:val="28"/>
          <w:szCs w:val="28"/>
        </w:rPr>
        <w:t xml:space="preserve"> обучающегося в ЭБС ФГБОУ ВО Ставропольский ГАУ (Приложение 10)</w:t>
      </w:r>
      <w:r w:rsidR="00C54165" w:rsidRPr="00D37AE1">
        <w:rPr>
          <w:sz w:val="28"/>
          <w:szCs w:val="28"/>
        </w:rPr>
        <w:t>;</w:t>
      </w:r>
    </w:p>
    <w:p w:rsidR="00E04418" w:rsidRPr="00D37AE1" w:rsidRDefault="008922DC" w:rsidP="00E04418">
      <w:pPr>
        <w:spacing w:line="360" w:lineRule="auto"/>
        <w:jc w:val="both"/>
        <w:rPr>
          <w:sz w:val="28"/>
          <w:szCs w:val="28"/>
        </w:rPr>
      </w:pPr>
      <w:r w:rsidRPr="00D37AE1">
        <w:rPr>
          <w:sz w:val="28"/>
          <w:szCs w:val="28"/>
        </w:rPr>
        <w:t>–</w:t>
      </w:r>
      <w:r w:rsidR="001219C9" w:rsidRPr="00D37AE1">
        <w:rPr>
          <w:sz w:val="28"/>
          <w:szCs w:val="28"/>
        </w:rPr>
        <w:t xml:space="preserve"> </w:t>
      </w:r>
      <w:r w:rsidR="00E04418" w:rsidRPr="00D37AE1">
        <w:rPr>
          <w:sz w:val="28"/>
          <w:szCs w:val="28"/>
        </w:rPr>
        <w:t>справка о практической значимости выпускной квалификационной работы (Приложение 3) (носит рекомендательный характер);</w:t>
      </w:r>
    </w:p>
    <w:p w:rsidR="008922DC" w:rsidRPr="00D37AE1" w:rsidRDefault="008922DC" w:rsidP="00E04418">
      <w:pPr>
        <w:spacing w:line="360" w:lineRule="auto"/>
        <w:jc w:val="both"/>
        <w:rPr>
          <w:sz w:val="28"/>
          <w:szCs w:val="28"/>
        </w:rPr>
      </w:pPr>
      <w:r w:rsidRPr="00D37AE1">
        <w:rPr>
          <w:sz w:val="28"/>
          <w:szCs w:val="28"/>
        </w:rPr>
        <w:t>– акт внедрения результатов выпускной квалификационной работы (Приложение 4</w:t>
      </w:r>
      <w:r w:rsidR="00ED62F2" w:rsidRPr="00D37AE1">
        <w:rPr>
          <w:sz w:val="28"/>
          <w:szCs w:val="28"/>
        </w:rPr>
        <w:t>.</w:t>
      </w:r>
      <w:r w:rsidRPr="00D37AE1">
        <w:rPr>
          <w:sz w:val="28"/>
          <w:szCs w:val="28"/>
        </w:rPr>
        <w:t>)</w:t>
      </w:r>
      <w:r w:rsidR="00F3609F" w:rsidRPr="00D37AE1">
        <w:rPr>
          <w:sz w:val="28"/>
          <w:szCs w:val="28"/>
        </w:rPr>
        <w:t xml:space="preserve"> (носит рекомендательный характер)</w:t>
      </w:r>
      <w:r w:rsidRPr="00D37AE1">
        <w:rPr>
          <w:sz w:val="28"/>
          <w:szCs w:val="28"/>
        </w:rPr>
        <w:t>;</w:t>
      </w:r>
    </w:p>
    <w:p w:rsidR="00E04418" w:rsidRPr="00D37AE1" w:rsidRDefault="0035409F" w:rsidP="00E04418">
      <w:pPr>
        <w:spacing w:line="360" w:lineRule="auto"/>
        <w:jc w:val="both"/>
        <w:rPr>
          <w:sz w:val="28"/>
          <w:szCs w:val="28"/>
        </w:rPr>
      </w:pPr>
      <w:r w:rsidRPr="00D37AE1">
        <w:rPr>
          <w:sz w:val="28"/>
          <w:szCs w:val="28"/>
        </w:rPr>
        <w:t>– благодарственное письмо (Приложение 5) (н</w:t>
      </w:r>
      <w:r w:rsidR="00E04418" w:rsidRPr="00D37AE1">
        <w:rPr>
          <w:sz w:val="28"/>
          <w:szCs w:val="28"/>
        </w:rPr>
        <w:t>осит рекомендательный характер).</w:t>
      </w:r>
    </w:p>
    <w:p w:rsidR="001219C9" w:rsidRPr="00D37AE1" w:rsidRDefault="001219C9" w:rsidP="002163CB">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lastRenderedPageBreak/>
        <w:t xml:space="preserve">В процессе защиты выпускной квалификационной работы </w:t>
      </w:r>
      <w:r w:rsidR="00C4080D" w:rsidRPr="00D37AE1">
        <w:rPr>
          <w:rFonts w:ascii="Times New Roman" w:eastAsia="Calibri" w:hAnsi="Times New Roman" w:cs="Times New Roman"/>
          <w:sz w:val="28"/>
          <w:szCs w:val="28"/>
        </w:rPr>
        <w:t>обучающийся</w:t>
      </w:r>
      <w:r w:rsidRPr="00D37AE1">
        <w:rPr>
          <w:rFonts w:ascii="Times New Roman" w:eastAsia="Calibri" w:hAnsi="Times New Roman" w:cs="Times New Roman"/>
          <w:sz w:val="28"/>
          <w:szCs w:val="28"/>
        </w:rPr>
        <w:t xml:space="preserve"> делает доклад об основных результатах своей работы продолжительностью не более 15 минут; излагаемый материал должен сопровождаться визуальной презентацией материала в виде таблиц, графиков, схем, фотографий. </w:t>
      </w:r>
      <w:r w:rsidR="00114170" w:rsidRPr="00D37AE1">
        <w:rPr>
          <w:rFonts w:ascii="Times New Roman" w:eastAsia="Calibri" w:hAnsi="Times New Roman" w:cs="Times New Roman"/>
          <w:sz w:val="28"/>
          <w:szCs w:val="28"/>
        </w:rPr>
        <w:t xml:space="preserve">По окончанию доклада </w:t>
      </w:r>
      <w:r w:rsidR="00C4080D" w:rsidRPr="00D37AE1">
        <w:rPr>
          <w:rFonts w:ascii="Times New Roman" w:eastAsia="Calibri" w:hAnsi="Times New Roman" w:cs="Times New Roman"/>
          <w:sz w:val="28"/>
          <w:szCs w:val="28"/>
        </w:rPr>
        <w:t>обучающийся</w:t>
      </w:r>
      <w:r w:rsidRPr="00D37AE1">
        <w:rPr>
          <w:rFonts w:ascii="Times New Roman" w:eastAsia="Calibri" w:hAnsi="Times New Roman" w:cs="Times New Roman"/>
          <w:sz w:val="28"/>
          <w:szCs w:val="28"/>
        </w:rPr>
        <w:t xml:space="preserve"> отвечает на вопросы членов комиссии по существу работы, а также на вопросы, отвечающи</w:t>
      </w:r>
      <w:r w:rsidR="007E1C77" w:rsidRPr="00D37AE1">
        <w:rPr>
          <w:rFonts w:ascii="Times New Roman" w:eastAsia="Calibri" w:hAnsi="Times New Roman" w:cs="Times New Roman"/>
          <w:sz w:val="28"/>
          <w:szCs w:val="28"/>
        </w:rPr>
        <w:t>е общим требованиям, предусмотренных</w:t>
      </w:r>
      <w:r w:rsidRPr="00D37AE1">
        <w:rPr>
          <w:rFonts w:ascii="Times New Roman" w:eastAsia="Calibri" w:hAnsi="Times New Roman" w:cs="Times New Roman"/>
          <w:sz w:val="28"/>
          <w:szCs w:val="28"/>
        </w:rPr>
        <w:t xml:space="preserve"> государственным образовательным стандартом по данн</w:t>
      </w:r>
      <w:r w:rsidR="00E04418" w:rsidRPr="00D37AE1">
        <w:rPr>
          <w:rFonts w:ascii="Times New Roman" w:eastAsia="Calibri" w:hAnsi="Times New Roman" w:cs="Times New Roman"/>
          <w:sz w:val="28"/>
          <w:szCs w:val="28"/>
        </w:rPr>
        <w:t>ому направлению (специальности)</w:t>
      </w:r>
      <w:r w:rsidRPr="00D37AE1">
        <w:rPr>
          <w:rFonts w:ascii="Times New Roman" w:eastAsia="Calibri" w:hAnsi="Times New Roman" w:cs="Times New Roman"/>
          <w:sz w:val="28"/>
          <w:szCs w:val="28"/>
        </w:rPr>
        <w:t>.</w:t>
      </w:r>
    </w:p>
    <w:p w:rsidR="00E32833" w:rsidRPr="00D37AE1" w:rsidRDefault="001219C9" w:rsidP="00B51CDB">
      <w:pPr>
        <w:pStyle w:val="a4"/>
        <w:spacing w:after="0" w:line="360" w:lineRule="auto"/>
        <w:ind w:firstLine="709"/>
        <w:jc w:val="both"/>
        <w:rPr>
          <w:rFonts w:ascii="Times New Roman" w:eastAsia="Calibri" w:hAnsi="Times New Roman" w:cs="Times New Roman"/>
          <w:sz w:val="28"/>
          <w:szCs w:val="28"/>
        </w:rPr>
      </w:pPr>
      <w:r w:rsidRPr="00D37AE1">
        <w:rPr>
          <w:rFonts w:ascii="Times New Roman" w:eastAsia="Calibri" w:hAnsi="Times New Roman" w:cs="Times New Roman"/>
          <w:sz w:val="28"/>
          <w:szCs w:val="28"/>
        </w:rPr>
        <w:t>За достоверность результатов, представленных в выпускной</w:t>
      </w:r>
      <w:r w:rsidR="00114170" w:rsidRPr="00D37AE1">
        <w:rPr>
          <w:rFonts w:ascii="Times New Roman" w:eastAsia="Calibri" w:hAnsi="Times New Roman" w:cs="Times New Roman"/>
          <w:sz w:val="28"/>
          <w:szCs w:val="28"/>
        </w:rPr>
        <w:t xml:space="preserve"> квалификационной</w:t>
      </w:r>
      <w:r w:rsidRPr="00D37AE1">
        <w:rPr>
          <w:rFonts w:ascii="Times New Roman" w:eastAsia="Calibri" w:hAnsi="Times New Roman" w:cs="Times New Roman"/>
          <w:sz w:val="28"/>
          <w:szCs w:val="28"/>
        </w:rPr>
        <w:t xml:space="preserve"> работе, несет ответственно</w:t>
      </w:r>
      <w:r w:rsidR="00FA2AB8" w:rsidRPr="00D37AE1">
        <w:rPr>
          <w:rFonts w:ascii="Times New Roman" w:eastAsia="Calibri" w:hAnsi="Times New Roman" w:cs="Times New Roman"/>
          <w:sz w:val="28"/>
          <w:szCs w:val="28"/>
        </w:rPr>
        <w:t xml:space="preserve">сть </w:t>
      </w:r>
      <w:r w:rsidRPr="00D37AE1">
        <w:rPr>
          <w:rFonts w:ascii="Times New Roman" w:eastAsia="Calibri" w:hAnsi="Times New Roman" w:cs="Times New Roman"/>
          <w:sz w:val="28"/>
          <w:szCs w:val="28"/>
        </w:rPr>
        <w:t>автор выпускной работы.</w:t>
      </w:r>
    </w:p>
    <w:p w:rsidR="00FA31F8" w:rsidRPr="00D37AE1" w:rsidRDefault="00FA31F8" w:rsidP="00114170">
      <w:pPr>
        <w:pStyle w:val="a3"/>
        <w:spacing w:after="0" w:line="360" w:lineRule="auto"/>
        <w:ind w:left="0"/>
        <w:jc w:val="center"/>
        <w:rPr>
          <w:rFonts w:ascii="Times New Roman" w:hAnsi="Times New Roman" w:cs="Times New Roman"/>
          <w:b/>
          <w:sz w:val="28"/>
          <w:szCs w:val="28"/>
        </w:rPr>
      </w:pPr>
      <w:r w:rsidRPr="00D37AE1">
        <w:rPr>
          <w:rFonts w:ascii="Times New Roman" w:hAnsi="Times New Roman" w:cs="Times New Roman"/>
          <w:b/>
          <w:sz w:val="28"/>
          <w:szCs w:val="28"/>
        </w:rPr>
        <w:t xml:space="preserve">6. </w:t>
      </w:r>
      <w:r w:rsidR="003506A9" w:rsidRPr="00D37AE1">
        <w:rPr>
          <w:rFonts w:ascii="Times New Roman" w:hAnsi="Times New Roman" w:cs="Times New Roman"/>
          <w:b/>
          <w:sz w:val="28"/>
          <w:szCs w:val="28"/>
        </w:rPr>
        <w:t>К</w:t>
      </w:r>
      <w:r w:rsidR="00114170" w:rsidRPr="00D37AE1">
        <w:rPr>
          <w:rFonts w:ascii="Times New Roman" w:hAnsi="Times New Roman" w:cs="Times New Roman"/>
          <w:b/>
          <w:sz w:val="28"/>
          <w:szCs w:val="28"/>
        </w:rPr>
        <w:t>ритерии выставления оценок на основе выполнения и защиты им квалификационной работы</w:t>
      </w:r>
    </w:p>
    <w:p w:rsidR="00FA31F8" w:rsidRPr="00D37AE1" w:rsidRDefault="00FA31F8" w:rsidP="002163CB">
      <w:pPr>
        <w:spacing w:line="360" w:lineRule="auto"/>
        <w:ind w:firstLine="709"/>
        <w:jc w:val="both"/>
        <w:rPr>
          <w:sz w:val="28"/>
          <w:szCs w:val="28"/>
        </w:rPr>
      </w:pPr>
      <w:r w:rsidRPr="00D37AE1">
        <w:rPr>
          <w:sz w:val="28"/>
          <w:szCs w:val="28"/>
        </w:rPr>
        <w:t xml:space="preserve">Оценку «отлично» заслуживает </w:t>
      </w:r>
      <w:r w:rsidR="00C4080D" w:rsidRPr="00D37AE1">
        <w:rPr>
          <w:sz w:val="28"/>
          <w:szCs w:val="28"/>
        </w:rPr>
        <w:t>обучающийся</w:t>
      </w:r>
      <w:r w:rsidRPr="00D37AE1">
        <w:rPr>
          <w:sz w:val="28"/>
          <w:szCs w:val="28"/>
        </w:rPr>
        <w:t xml:space="preserve">, свободно владеющий материалом </w:t>
      </w:r>
      <w:r w:rsidR="00114170" w:rsidRPr="00D37AE1">
        <w:rPr>
          <w:sz w:val="28"/>
          <w:szCs w:val="28"/>
        </w:rPr>
        <w:t xml:space="preserve">выпускной </w:t>
      </w:r>
      <w:r w:rsidRPr="00D37AE1">
        <w:rPr>
          <w:sz w:val="28"/>
          <w:szCs w:val="28"/>
        </w:rPr>
        <w:t>квалификационной работы; грамотно и правильно отвечающий на все вопросы членов ГАК; показавший умение свободно логически, четко и ясно излагать ответы на дополнительные вопросы; обнаруживш</w:t>
      </w:r>
      <w:r w:rsidR="00114170" w:rsidRPr="00D37AE1">
        <w:rPr>
          <w:sz w:val="28"/>
          <w:szCs w:val="28"/>
        </w:rPr>
        <w:t>ий твердые навыки и умения</w:t>
      </w:r>
      <w:r w:rsidRPr="00D37AE1">
        <w:rPr>
          <w:sz w:val="28"/>
          <w:szCs w:val="28"/>
        </w:rPr>
        <w:t xml:space="preserve"> приложить теоретические знания к практическому их применению. </w:t>
      </w:r>
    </w:p>
    <w:p w:rsidR="00FA31F8" w:rsidRPr="00D37AE1" w:rsidRDefault="00FA31F8" w:rsidP="002163CB">
      <w:pPr>
        <w:spacing w:line="360" w:lineRule="auto"/>
        <w:ind w:firstLine="709"/>
        <w:jc w:val="both"/>
        <w:rPr>
          <w:sz w:val="28"/>
          <w:szCs w:val="28"/>
        </w:rPr>
      </w:pPr>
      <w:r w:rsidRPr="00D37AE1">
        <w:rPr>
          <w:sz w:val="28"/>
          <w:szCs w:val="28"/>
        </w:rPr>
        <w:t xml:space="preserve">Оценку «хорошо» заслуживает </w:t>
      </w:r>
      <w:r w:rsidR="00C4080D" w:rsidRPr="00D37AE1">
        <w:rPr>
          <w:sz w:val="28"/>
          <w:szCs w:val="28"/>
        </w:rPr>
        <w:t>обучающийся</w:t>
      </w:r>
      <w:r w:rsidRPr="00D37AE1">
        <w:rPr>
          <w:sz w:val="28"/>
          <w:szCs w:val="28"/>
        </w:rPr>
        <w:t xml:space="preserve">, обнаруживший полное знание материала </w:t>
      </w:r>
      <w:r w:rsidR="00114170" w:rsidRPr="00D37AE1">
        <w:rPr>
          <w:sz w:val="28"/>
          <w:szCs w:val="28"/>
        </w:rPr>
        <w:t xml:space="preserve">выпускной </w:t>
      </w:r>
      <w:r w:rsidRPr="00D37AE1">
        <w:rPr>
          <w:sz w:val="28"/>
          <w:szCs w:val="28"/>
        </w:rPr>
        <w:t>квалификационной работы; успешно,</w:t>
      </w:r>
      <w:r w:rsidR="00114170" w:rsidRPr="00D37AE1">
        <w:rPr>
          <w:sz w:val="28"/>
          <w:szCs w:val="28"/>
        </w:rPr>
        <w:t xml:space="preserve"> без существенных недочетов </w:t>
      </w:r>
      <w:r w:rsidRPr="00D37AE1">
        <w:rPr>
          <w:sz w:val="28"/>
          <w:szCs w:val="28"/>
        </w:rPr>
        <w:t xml:space="preserve">ответивший на большинство вопросов членов ГАК. </w:t>
      </w:r>
      <w:r w:rsidR="00C4080D" w:rsidRPr="00D37AE1">
        <w:rPr>
          <w:sz w:val="28"/>
          <w:szCs w:val="28"/>
        </w:rPr>
        <w:t>Обучающийся</w:t>
      </w:r>
      <w:r w:rsidRPr="00D37AE1">
        <w:rPr>
          <w:sz w:val="28"/>
          <w:szCs w:val="28"/>
        </w:rPr>
        <w:t xml:space="preserve"> при ответах на дополнительные вопросы обнаруживает знания логических связей вопросов с другими дисциплинами специальности, но ответы недостаточно четкие. </w:t>
      </w:r>
    </w:p>
    <w:p w:rsidR="00FA31F8" w:rsidRPr="00D37AE1" w:rsidRDefault="00FA31F8" w:rsidP="002163CB">
      <w:pPr>
        <w:spacing w:line="360" w:lineRule="auto"/>
        <w:ind w:firstLine="709"/>
        <w:jc w:val="both"/>
        <w:rPr>
          <w:sz w:val="28"/>
          <w:szCs w:val="28"/>
        </w:rPr>
      </w:pPr>
      <w:r w:rsidRPr="00D37AE1">
        <w:rPr>
          <w:sz w:val="28"/>
          <w:szCs w:val="28"/>
        </w:rPr>
        <w:t xml:space="preserve">Оценку «удовлетворительно» заслуживает </w:t>
      </w:r>
      <w:r w:rsidR="00C4080D" w:rsidRPr="00D37AE1">
        <w:rPr>
          <w:sz w:val="28"/>
          <w:szCs w:val="28"/>
        </w:rPr>
        <w:t>обучающийся</w:t>
      </w:r>
      <w:r w:rsidRPr="00D37AE1">
        <w:rPr>
          <w:sz w:val="28"/>
          <w:szCs w:val="28"/>
        </w:rPr>
        <w:t>, который: обнаружил по всем вопросам знания только основного материала, но не усвоивший детали</w:t>
      </w:r>
      <w:r w:rsidR="00114170" w:rsidRPr="00D37AE1">
        <w:rPr>
          <w:sz w:val="28"/>
          <w:szCs w:val="28"/>
        </w:rPr>
        <w:t xml:space="preserve"> ВКР</w:t>
      </w:r>
      <w:r w:rsidRPr="00D37AE1">
        <w:rPr>
          <w:sz w:val="28"/>
          <w:szCs w:val="28"/>
        </w:rPr>
        <w:t xml:space="preserve">, допускающий ошибки принципиального характера; справляется с заданиями, предусмотренными программой, но допускает погрешности в ответе; обладает необходимыми знаниями для устранения допущенных ошибок под руководством члена ГАК; при ответах на </w:t>
      </w:r>
      <w:r w:rsidRPr="00D37AE1">
        <w:rPr>
          <w:sz w:val="28"/>
          <w:szCs w:val="28"/>
        </w:rPr>
        <w:lastRenderedPageBreak/>
        <w:t xml:space="preserve">дополнительные вопросы не может увязать материал со смежными разделами курса. </w:t>
      </w:r>
    </w:p>
    <w:p w:rsidR="00A57B5C" w:rsidRPr="00D37AE1" w:rsidRDefault="00FA31F8" w:rsidP="00AF68E6">
      <w:pPr>
        <w:spacing w:line="360" w:lineRule="auto"/>
        <w:ind w:firstLine="709"/>
        <w:jc w:val="both"/>
        <w:rPr>
          <w:sz w:val="28"/>
          <w:szCs w:val="28"/>
        </w:rPr>
      </w:pPr>
      <w:r w:rsidRPr="00D37AE1">
        <w:rPr>
          <w:sz w:val="28"/>
          <w:szCs w:val="28"/>
        </w:rPr>
        <w:t xml:space="preserve">Оценка «неудовлетворительно» выставляется </w:t>
      </w:r>
      <w:r w:rsidR="00C4080D" w:rsidRPr="00D37AE1">
        <w:rPr>
          <w:sz w:val="28"/>
          <w:szCs w:val="28"/>
        </w:rPr>
        <w:t>обучающемуся</w:t>
      </w:r>
      <w:r w:rsidRPr="00D37AE1">
        <w:rPr>
          <w:sz w:val="28"/>
          <w:szCs w:val="28"/>
        </w:rPr>
        <w:t>, обнаружившему пробелы в знаниях; допустившему принципиальные ошибки при ответе на вопросы членов ГАК и не способному к их исправлени</w:t>
      </w:r>
      <w:r w:rsidR="00B51CDB" w:rsidRPr="00D37AE1">
        <w:rPr>
          <w:sz w:val="28"/>
          <w:szCs w:val="28"/>
        </w:rPr>
        <w:t>ю без дополнительной подготовки.</w:t>
      </w:r>
    </w:p>
    <w:p w:rsidR="00FA31F8" w:rsidRPr="00D37AE1" w:rsidRDefault="00FA31F8" w:rsidP="00FA7CAD">
      <w:pPr>
        <w:spacing w:line="360" w:lineRule="auto"/>
        <w:ind w:firstLine="567"/>
        <w:jc w:val="center"/>
        <w:rPr>
          <w:sz w:val="28"/>
          <w:szCs w:val="28"/>
        </w:rPr>
      </w:pPr>
      <w:r w:rsidRPr="00D37AE1">
        <w:rPr>
          <w:sz w:val="28"/>
          <w:szCs w:val="28"/>
        </w:rPr>
        <w:t>ПРИЛОЖЕНИЯ</w:t>
      </w:r>
    </w:p>
    <w:p w:rsidR="00FA31F8" w:rsidRPr="00D37AE1" w:rsidRDefault="00FA31F8" w:rsidP="00FA31F8">
      <w:pPr>
        <w:spacing w:line="360" w:lineRule="auto"/>
        <w:ind w:firstLine="567"/>
        <w:jc w:val="right"/>
        <w:rPr>
          <w:sz w:val="24"/>
          <w:szCs w:val="24"/>
        </w:rPr>
      </w:pPr>
      <w:r w:rsidRPr="00D37AE1">
        <w:rPr>
          <w:sz w:val="24"/>
          <w:szCs w:val="24"/>
        </w:rPr>
        <w:t>Приложение 1.</w:t>
      </w:r>
    </w:p>
    <w:p w:rsidR="00FA31F8" w:rsidRPr="00D37AE1" w:rsidRDefault="00FA31F8" w:rsidP="00FA31F8">
      <w:pPr>
        <w:jc w:val="center"/>
        <w:rPr>
          <w:sz w:val="22"/>
          <w:szCs w:val="22"/>
        </w:rPr>
      </w:pPr>
      <w:r w:rsidRPr="00D37AE1">
        <w:rPr>
          <w:sz w:val="22"/>
          <w:szCs w:val="22"/>
        </w:rPr>
        <w:t>МИНИСТЕРСТВО СЕЛЬСКОГО ХОЗЯЙСТВА РОССИЙСКОЙ ФЕДЕРАЦИИ</w:t>
      </w:r>
    </w:p>
    <w:p w:rsidR="002A4655" w:rsidRPr="00D37AE1" w:rsidRDefault="00FA31F8" w:rsidP="00FA31F8">
      <w:pPr>
        <w:jc w:val="center"/>
        <w:rPr>
          <w:sz w:val="22"/>
          <w:szCs w:val="22"/>
        </w:rPr>
      </w:pPr>
      <w:r w:rsidRPr="00D37AE1">
        <w:rPr>
          <w:sz w:val="22"/>
          <w:szCs w:val="22"/>
        </w:rPr>
        <w:t xml:space="preserve">ФЕДЕРАЛЬНОЕ ГОСУДАРСТВЕННОЕ ОБРАЗОВАТЕЛЬНОЕ УЧРЕЖДЕНИЕ </w:t>
      </w:r>
    </w:p>
    <w:p w:rsidR="00FA31F8" w:rsidRPr="00D37AE1" w:rsidRDefault="00FA31F8" w:rsidP="00FA31F8">
      <w:pPr>
        <w:jc w:val="center"/>
        <w:rPr>
          <w:sz w:val="22"/>
          <w:szCs w:val="22"/>
        </w:rPr>
      </w:pPr>
      <w:r w:rsidRPr="00D37AE1">
        <w:rPr>
          <w:sz w:val="22"/>
          <w:szCs w:val="22"/>
        </w:rPr>
        <w:t>ВЫСШЕГО ОБРАЗОВАНИЯ</w:t>
      </w:r>
    </w:p>
    <w:p w:rsidR="00FA31F8" w:rsidRPr="00D37AE1" w:rsidRDefault="00FA31F8" w:rsidP="00FA31F8">
      <w:pPr>
        <w:jc w:val="center"/>
        <w:rPr>
          <w:sz w:val="22"/>
          <w:szCs w:val="22"/>
        </w:rPr>
      </w:pPr>
      <w:r w:rsidRPr="00D37AE1">
        <w:rPr>
          <w:sz w:val="22"/>
          <w:szCs w:val="22"/>
        </w:rPr>
        <w:t>СТАВРОПОЛЬСКИЙ ГОСУДАРСТВЕННЫЙ АГРАРНЫЙ УНИВЕРСИТЕТ</w:t>
      </w:r>
    </w:p>
    <w:p w:rsidR="00FA31F8" w:rsidRPr="00D37AE1" w:rsidRDefault="00FA31F8" w:rsidP="00114170">
      <w:pPr>
        <w:rPr>
          <w:sz w:val="24"/>
          <w:szCs w:val="24"/>
        </w:rPr>
      </w:pPr>
    </w:p>
    <w:p w:rsidR="00FA31F8" w:rsidRPr="00D37AE1" w:rsidRDefault="00FA31F8" w:rsidP="00FA31F8">
      <w:pPr>
        <w:jc w:val="center"/>
        <w:rPr>
          <w:sz w:val="24"/>
          <w:szCs w:val="24"/>
        </w:rPr>
      </w:pPr>
    </w:p>
    <w:p w:rsidR="00FA31F8" w:rsidRPr="00D37AE1" w:rsidRDefault="00FA31F8" w:rsidP="00FA31F8">
      <w:pPr>
        <w:jc w:val="right"/>
        <w:rPr>
          <w:sz w:val="28"/>
          <w:szCs w:val="28"/>
        </w:rPr>
      </w:pPr>
      <w:r w:rsidRPr="00D37AE1">
        <w:rPr>
          <w:sz w:val="28"/>
          <w:szCs w:val="28"/>
        </w:rPr>
        <w:t>Кафедра паразитологии и ветсанэкспертизы,</w:t>
      </w:r>
    </w:p>
    <w:p w:rsidR="00FA31F8" w:rsidRPr="00D37AE1" w:rsidRDefault="00FA31F8" w:rsidP="00FA31F8">
      <w:pPr>
        <w:jc w:val="right"/>
        <w:rPr>
          <w:sz w:val="24"/>
          <w:szCs w:val="24"/>
        </w:rPr>
      </w:pPr>
      <w:r w:rsidRPr="00D37AE1">
        <w:rPr>
          <w:sz w:val="28"/>
          <w:szCs w:val="28"/>
        </w:rPr>
        <w:t>анатомии и патанатомии им. профессора С.Н. Никольского</w:t>
      </w:r>
    </w:p>
    <w:p w:rsidR="00FA31F8" w:rsidRPr="00D37AE1" w:rsidRDefault="00FA31F8" w:rsidP="00FA31F8">
      <w:pPr>
        <w:jc w:val="center"/>
        <w:rPr>
          <w:sz w:val="28"/>
          <w:szCs w:val="28"/>
        </w:rPr>
      </w:pPr>
    </w:p>
    <w:p w:rsidR="00FA2AB8" w:rsidRPr="00D37AE1" w:rsidRDefault="001F0A69" w:rsidP="001F0A69">
      <w:pPr>
        <w:ind w:left="5664"/>
        <w:jc w:val="center"/>
        <w:rPr>
          <w:sz w:val="28"/>
          <w:szCs w:val="28"/>
        </w:rPr>
      </w:pPr>
      <w:r>
        <w:rPr>
          <w:sz w:val="28"/>
          <w:szCs w:val="28"/>
        </w:rPr>
        <w:t xml:space="preserve">  Специальность</w:t>
      </w:r>
    </w:p>
    <w:p w:rsidR="00FA31F8" w:rsidRPr="00D37AE1" w:rsidRDefault="00FA31F8" w:rsidP="00FA2AB8">
      <w:pPr>
        <w:jc w:val="right"/>
        <w:rPr>
          <w:sz w:val="28"/>
          <w:szCs w:val="28"/>
        </w:rPr>
      </w:pPr>
      <w:r w:rsidRPr="00D37AE1">
        <w:rPr>
          <w:sz w:val="28"/>
          <w:szCs w:val="28"/>
        </w:rPr>
        <w:t xml:space="preserve"> </w:t>
      </w:r>
      <w:r w:rsidR="00114170" w:rsidRPr="00D37AE1">
        <w:rPr>
          <w:sz w:val="28"/>
          <w:szCs w:val="28"/>
        </w:rPr>
        <w:t>36.05.01</w:t>
      </w:r>
      <w:r w:rsidR="00FA2AB8" w:rsidRPr="00D37AE1">
        <w:rPr>
          <w:sz w:val="28"/>
          <w:szCs w:val="28"/>
        </w:rPr>
        <w:t xml:space="preserve"> –</w:t>
      </w:r>
      <w:r w:rsidR="00C34AE4" w:rsidRPr="00D37AE1">
        <w:rPr>
          <w:sz w:val="28"/>
          <w:szCs w:val="28"/>
        </w:rPr>
        <w:t xml:space="preserve"> </w:t>
      </w:r>
      <w:r w:rsidR="00114170" w:rsidRPr="00D37AE1">
        <w:rPr>
          <w:sz w:val="28"/>
          <w:szCs w:val="28"/>
        </w:rPr>
        <w:t>Ветеринария</w:t>
      </w:r>
      <w:r w:rsidR="00FA2AB8" w:rsidRPr="00D37AE1">
        <w:rPr>
          <w:sz w:val="28"/>
          <w:szCs w:val="28"/>
        </w:rPr>
        <w:t xml:space="preserve"> </w:t>
      </w:r>
    </w:p>
    <w:p w:rsidR="00FA31F8" w:rsidRPr="00D37AE1" w:rsidRDefault="00FA31F8" w:rsidP="00FA31F8">
      <w:pPr>
        <w:rPr>
          <w:sz w:val="28"/>
          <w:szCs w:val="28"/>
        </w:rPr>
      </w:pPr>
    </w:p>
    <w:p w:rsidR="00FA31F8" w:rsidRPr="00D37AE1" w:rsidRDefault="00FA31F8" w:rsidP="00FA31F8">
      <w:pPr>
        <w:rPr>
          <w:sz w:val="28"/>
          <w:szCs w:val="28"/>
        </w:rPr>
      </w:pPr>
    </w:p>
    <w:p w:rsidR="00FA31F8" w:rsidRPr="00D37AE1" w:rsidRDefault="00FA31F8" w:rsidP="00FA31F8">
      <w:pPr>
        <w:jc w:val="center"/>
        <w:rPr>
          <w:b/>
          <w:sz w:val="36"/>
          <w:szCs w:val="36"/>
        </w:rPr>
      </w:pPr>
      <w:r w:rsidRPr="00D37AE1">
        <w:rPr>
          <w:b/>
          <w:sz w:val="36"/>
          <w:szCs w:val="36"/>
        </w:rPr>
        <w:t xml:space="preserve">ИВАНОВ </w:t>
      </w:r>
      <w:r w:rsidR="002163CB" w:rsidRPr="00D37AE1">
        <w:rPr>
          <w:b/>
          <w:sz w:val="36"/>
          <w:szCs w:val="36"/>
        </w:rPr>
        <w:t>ИВАН ИВАНОВИЧ</w:t>
      </w:r>
    </w:p>
    <w:p w:rsidR="00FA31F8" w:rsidRPr="00D37AE1" w:rsidRDefault="00FA31F8" w:rsidP="00FA31F8">
      <w:pPr>
        <w:jc w:val="center"/>
        <w:rPr>
          <w:sz w:val="32"/>
          <w:szCs w:val="32"/>
        </w:rPr>
      </w:pPr>
      <w:r w:rsidRPr="00D37AE1">
        <w:rPr>
          <w:sz w:val="32"/>
          <w:szCs w:val="32"/>
        </w:rPr>
        <w:t>ИЗМЕНЕНИЯ КАЧЕСТВЕННОГО СОСТАВА МЯСА КРУПНОГО РОГАТОГО СКОТА ПРИ ТУБЕРКУЛЕЗЕ</w:t>
      </w:r>
    </w:p>
    <w:p w:rsidR="00FA31F8" w:rsidRPr="00D37AE1" w:rsidRDefault="00FA31F8" w:rsidP="00FA31F8">
      <w:pPr>
        <w:jc w:val="center"/>
        <w:rPr>
          <w:sz w:val="28"/>
          <w:szCs w:val="28"/>
        </w:rPr>
      </w:pPr>
    </w:p>
    <w:p w:rsidR="00FA31F8" w:rsidRPr="00D37AE1" w:rsidRDefault="00FA2AB8" w:rsidP="00114170">
      <w:pPr>
        <w:spacing w:line="360" w:lineRule="auto"/>
        <w:jc w:val="center"/>
        <w:rPr>
          <w:b/>
          <w:sz w:val="36"/>
          <w:szCs w:val="36"/>
        </w:rPr>
      </w:pPr>
      <w:r w:rsidRPr="00D37AE1">
        <w:rPr>
          <w:b/>
          <w:sz w:val="36"/>
          <w:szCs w:val="36"/>
        </w:rPr>
        <w:t xml:space="preserve">ВЫПУСКНАЯ </w:t>
      </w:r>
      <w:r w:rsidR="00FA31F8" w:rsidRPr="00D37AE1">
        <w:rPr>
          <w:b/>
          <w:sz w:val="36"/>
          <w:szCs w:val="36"/>
        </w:rPr>
        <w:t>КВАЛИФИКАЦИОННАЯ РАБОТА</w:t>
      </w:r>
    </w:p>
    <w:p w:rsidR="00C4080D" w:rsidRPr="00D37AE1" w:rsidRDefault="00C4080D" w:rsidP="00114170">
      <w:pPr>
        <w:spacing w:line="360" w:lineRule="auto"/>
        <w:jc w:val="center"/>
        <w:rPr>
          <w:b/>
          <w:sz w:val="36"/>
          <w:szCs w:val="36"/>
        </w:rPr>
      </w:pPr>
    </w:p>
    <w:p w:rsidR="00C4080D" w:rsidRPr="00D37AE1" w:rsidRDefault="00C4080D" w:rsidP="00114170">
      <w:pPr>
        <w:spacing w:line="360" w:lineRule="auto"/>
        <w:jc w:val="center"/>
        <w:rPr>
          <w:b/>
          <w:sz w:val="36"/>
          <w:szCs w:val="36"/>
        </w:rPr>
      </w:pPr>
    </w:p>
    <w:p w:rsidR="00FA31F8" w:rsidRPr="00D37AE1" w:rsidRDefault="00FA31F8" w:rsidP="00C4080D">
      <w:pPr>
        <w:jc w:val="right"/>
        <w:rPr>
          <w:sz w:val="28"/>
          <w:szCs w:val="28"/>
        </w:rPr>
      </w:pPr>
      <w:r w:rsidRPr="00D37AE1">
        <w:rPr>
          <w:sz w:val="28"/>
          <w:szCs w:val="28"/>
        </w:rPr>
        <w:t>Руководитель</w:t>
      </w:r>
    </w:p>
    <w:p w:rsidR="00FA31F8" w:rsidRPr="00D37AE1" w:rsidRDefault="00FA31F8" w:rsidP="00C4080D">
      <w:pPr>
        <w:jc w:val="right"/>
        <w:rPr>
          <w:sz w:val="28"/>
          <w:szCs w:val="28"/>
        </w:rPr>
      </w:pPr>
      <w:r w:rsidRPr="00D37AE1">
        <w:rPr>
          <w:sz w:val="28"/>
          <w:szCs w:val="28"/>
        </w:rPr>
        <w:t xml:space="preserve">Ф.И.О., уч. степень, ученое звание                                                                           </w:t>
      </w:r>
    </w:p>
    <w:p w:rsidR="00FA31F8" w:rsidRPr="00D37AE1" w:rsidRDefault="00FA31F8" w:rsidP="00C4080D">
      <w:pPr>
        <w:jc w:val="right"/>
        <w:rPr>
          <w:sz w:val="28"/>
          <w:szCs w:val="28"/>
        </w:rPr>
      </w:pPr>
    </w:p>
    <w:p w:rsidR="00FA31F8" w:rsidRPr="00D37AE1" w:rsidRDefault="00FA31F8" w:rsidP="00C4080D">
      <w:pPr>
        <w:jc w:val="right"/>
        <w:rPr>
          <w:sz w:val="28"/>
          <w:szCs w:val="28"/>
        </w:rPr>
      </w:pPr>
      <w:r w:rsidRPr="00D37AE1">
        <w:rPr>
          <w:sz w:val="28"/>
          <w:szCs w:val="28"/>
        </w:rPr>
        <w:t>Допущена к защите:</w:t>
      </w:r>
    </w:p>
    <w:p w:rsidR="00FA31F8" w:rsidRPr="00D37AE1" w:rsidRDefault="00FA31F8" w:rsidP="00C4080D">
      <w:pPr>
        <w:jc w:val="right"/>
        <w:rPr>
          <w:sz w:val="28"/>
          <w:szCs w:val="28"/>
        </w:rPr>
      </w:pPr>
    </w:p>
    <w:p w:rsidR="00FA31F8" w:rsidRPr="00D37AE1" w:rsidRDefault="00FA31F8" w:rsidP="00C4080D">
      <w:pPr>
        <w:jc w:val="right"/>
        <w:rPr>
          <w:sz w:val="28"/>
          <w:szCs w:val="28"/>
        </w:rPr>
      </w:pPr>
      <w:r w:rsidRPr="00D37AE1">
        <w:rPr>
          <w:sz w:val="28"/>
          <w:szCs w:val="28"/>
        </w:rPr>
        <w:t xml:space="preserve">Зав. кафедрой, </w:t>
      </w:r>
    </w:p>
    <w:p w:rsidR="00FA31F8" w:rsidRPr="00D37AE1" w:rsidRDefault="00FA31F8" w:rsidP="00C4080D">
      <w:pPr>
        <w:jc w:val="right"/>
        <w:rPr>
          <w:sz w:val="28"/>
          <w:szCs w:val="28"/>
        </w:rPr>
      </w:pPr>
      <w:r w:rsidRPr="00D37AE1">
        <w:rPr>
          <w:sz w:val="28"/>
          <w:szCs w:val="28"/>
        </w:rPr>
        <w:t xml:space="preserve">Ф.И.О., уч. степень, ученое звание                                                                            </w:t>
      </w:r>
    </w:p>
    <w:p w:rsidR="00FA31F8" w:rsidRPr="00D37AE1" w:rsidRDefault="00FA31F8" w:rsidP="00FA31F8">
      <w:pPr>
        <w:spacing w:line="360" w:lineRule="auto"/>
        <w:jc w:val="both"/>
        <w:rPr>
          <w:sz w:val="28"/>
          <w:szCs w:val="28"/>
        </w:rPr>
      </w:pPr>
    </w:p>
    <w:p w:rsidR="00FA31F8" w:rsidRPr="00D37AE1" w:rsidRDefault="00FA31F8" w:rsidP="00114170">
      <w:pPr>
        <w:jc w:val="both"/>
        <w:rPr>
          <w:sz w:val="28"/>
          <w:szCs w:val="28"/>
        </w:rPr>
      </w:pPr>
      <w:r w:rsidRPr="00D37AE1">
        <w:rPr>
          <w:sz w:val="28"/>
          <w:szCs w:val="28"/>
        </w:rPr>
        <w:t xml:space="preserve">                                                                          </w:t>
      </w:r>
    </w:p>
    <w:p w:rsidR="00114170" w:rsidRPr="00D37AE1" w:rsidRDefault="00114170" w:rsidP="00C4080D">
      <w:pPr>
        <w:jc w:val="right"/>
        <w:rPr>
          <w:sz w:val="28"/>
          <w:szCs w:val="28"/>
        </w:rPr>
      </w:pPr>
    </w:p>
    <w:p w:rsidR="00FA31F8" w:rsidRPr="00D37AE1" w:rsidRDefault="00FA31F8" w:rsidP="00C4080D">
      <w:pPr>
        <w:spacing w:line="360" w:lineRule="auto"/>
        <w:jc w:val="right"/>
        <w:rPr>
          <w:sz w:val="28"/>
          <w:szCs w:val="28"/>
        </w:rPr>
      </w:pPr>
      <w:r w:rsidRPr="00D37AE1">
        <w:rPr>
          <w:sz w:val="28"/>
          <w:szCs w:val="28"/>
        </w:rPr>
        <w:lastRenderedPageBreak/>
        <w:t>«____</w:t>
      </w:r>
      <w:r w:rsidR="001F0A69">
        <w:rPr>
          <w:sz w:val="28"/>
          <w:szCs w:val="28"/>
        </w:rPr>
        <w:t xml:space="preserve">_» ______________ </w:t>
      </w:r>
      <w:r w:rsidR="00A6592C">
        <w:rPr>
          <w:sz w:val="28"/>
          <w:szCs w:val="28"/>
        </w:rPr>
        <w:t>2020</w:t>
      </w:r>
      <w:r w:rsidRPr="00D37AE1">
        <w:rPr>
          <w:sz w:val="28"/>
          <w:szCs w:val="28"/>
        </w:rPr>
        <w:t xml:space="preserve"> г.</w:t>
      </w:r>
    </w:p>
    <w:p w:rsidR="00277B7E" w:rsidRPr="00D37AE1" w:rsidRDefault="00277B7E" w:rsidP="00FA31F8">
      <w:pPr>
        <w:spacing w:line="360" w:lineRule="auto"/>
        <w:rPr>
          <w:sz w:val="28"/>
          <w:szCs w:val="28"/>
        </w:rPr>
      </w:pPr>
    </w:p>
    <w:p w:rsidR="00F72074" w:rsidRPr="00D37AE1" w:rsidRDefault="00F72074" w:rsidP="00E32833">
      <w:pPr>
        <w:spacing w:line="360" w:lineRule="auto"/>
        <w:jc w:val="center"/>
        <w:rPr>
          <w:sz w:val="28"/>
          <w:szCs w:val="28"/>
        </w:rPr>
      </w:pPr>
    </w:p>
    <w:p w:rsidR="00F72074" w:rsidRPr="00D37AE1" w:rsidRDefault="00F72074" w:rsidP="00E32833">
      <w:pPr>
        <w:spacing w:line="360" w:lineRule="auto"/>
        <w:jc w:val="center"/>
        <w:rPr>
          <w:sz w:val="28"/>
          <w:szCs w:val="28"/>
        </w:rPr>
      </w:pPr>
    </w:p>
    <w:p w:rsidR="00C4080D" w:rsidRPr="00D37AE1" w:rsidRDefault="00C4080D" w:rsidP="00C4080D">
      <w:pPr>
        <w:spacing w:line="360" w:lineRule="auto"/>
        <w:rPr>
          <w:sz w:val="28"/>
          <w:szCs w:val="28"/>
        </w:rPr>
      </w:pPr>
    </w:p>
    <w:p w:rsidR="00FA31F8" w:rsidRPr="00D37AE1" w:rsidRDefault="001F0A69" w:rsidP="00E32833">
      <w:pPr>
        <w:spacing w:line="360" w:lineRule="auto"/>
        <w:jc w:val="center"/>
        <w:rPr>
          <w:sz w:val="28"/>
          <w:szCs w:val="28"/>
        </w:rPr>
      </w:pPr>
      <w:r>
        <w:rPr>
          <w:sz w:val="28"/>
          <w:szCs w:val="28"/>
        </w:rPr>
        <w:t xml:space="preserve">Ставрополь </w:t>
      </w:r>
      <w:r w:rsidR="00A6592C">
        <w:rPr>
          <w:sz w:val="28"/>
          <w:szCs w:val="28"/>
        </w:rPr>
        <w:t>2020</w:t>
      </w:r>
    </w:p>
    <w:p w:rsidR="00193C46" w:rsidRPr="00D37AE1" w:rsidRDefault="00193C46" w:rsidP="007457B8">
      <w:pPr>
        <w:jc w:val="right"/>
        <w:rPr>
          <w:b/>
          <w:bCs/>
          <w:sz w:val="28"/>
          <w:szCs w:val="28"/>
        </w:rPr>
      </w:pPr>
    </w:p>
    <w:p w:rsidR="00193C46" w:rsidRPr="00D37AE1" w:rsidRDefault="00193C46" w:rsidP="007457B8">
      <w:pPr>
        <w:jc w:val="right"/>
        <w:rPr>
          <w:b/>
          <w:bCs/>
          <w:sz w:val="28"/>
          <w:szCs w:val="28"/>
        </w:rPr>
      </w:pPr>
    </w:p>
    <w:p w:rsidR="00277B7E" w:rsidRPr="00D37AE1" w:rsidRDefault="007457B8" w:rsidP="007457B8">
      <w:pPr>
        <w:jc w:val="right"/>
        <w:rPr>
          <w:bCs/>
          <w:sz w:val="24"/>
          <w:szCs w:val="24"/>
        </w:rPr>
      </w:pPr>
      <w:r w:rsidRPr="00D37AE1">
        <w:rPr>
          <w:bCs/>
          <w:sz w:val="24"/>
          <w:szCs w:val="24"/>
        </w:rPr>
        <w:t>Приложение 2</w:t>
      </w:r>
      <w:r w:rsidR="00193C46" w:rsidRPr="00D37AE1">
        <w:rPr>
          <w:bCs/>
          <w:sz w:val="24"/>
          <w:szCs w:val="24"/>
        </w:rPr>
        <w:t>.</w:t>
      </w:r>
    </w:p>
    <w:p w:rsidR="00F8383E" w:rsidRPr="00D37AE1" w:rsidRDefault="00F8383E" w:rsidP="00F8383E">
      <w:pPr>
        <w:jc w:val="center"/>
        <w:rPr>
          <w:bCs/>
          <w:sz w:val="22"/>
          <w:szCs w:val="22"/>
        </w:rPr>
      </w:pPr>
      <w:r w:rsidRPr="00D37AE1">
        <w:rPr>
          <w:bCs/>
          <w:sz w:val="22"/>
          <w:szCs w:val="22"/>
        </w:rPr>
        <w:t xml:space="preserve">МИНИСТЕРСТВО СЕЛЬСКОГО ХОЗЯЙСТВА РОССИЙСКОЙ ФЕДЕРАЦИИ ФЕДЕРАЛЬНОЕ ГОСУДАРСТВЕННОЕ БЮДЖЕТНОЕ ОБРАЗОВАТЕЛЬНОЕ УЧРЕЖДЕНИЕ </w:t>
      </w:r>
    </w:p>
    <w:p w:rsidR="00F8383E" w:rsidRPr="00D37AE1" w:rsidRDefault="00F8383E" w:rsidP="00F8383E">
      <w:pPr>
        <w:jc w:val="center"/>
        <w:rPr>
          <w:bCs/>
          <w:sz w:val="22"/>
          <w:szCs w:val="22"/>
        </w:rPr>
      </w:pPr>
      <w:r w:rsidRPr="00D37AE1">
        <w:rPr>
          <w:bCs/>
          <w:sz w:val="22"/>
          <w:szCs w:val="22"/>
        </w:rPr>
        <w:t xml:space="preserve">ВЫСШЕГО ОБРАЗОВАНИЯ </w:t>
      </w:r>
    </w:p>
    <w:p w:rsidR="00F8383E" w:rsidRPr="00D37AE1" w:rsidRDefault="00F8383E" w:rsidP="00F8383E">
      <w:pPr>
        <w:jc w:val="center"/>
        <w:rPr>
          <w:bCs/>
          <w:sz w:val="22"/>
          <w:szCs w:val="22"/>
        </w:rPr>
      </w:pPr>
      <w:r w:rsidRPr="00D37AE1">
        <w:rPr>
          <w:bCs/>
          <w:sz w:val="22"/>
          <w:szCs w:val="22"/>
        </w:rPr>
        <w:t>СТАВРОПОЛЬСКИЙ ГОСУДАРСТВЕННЫЙ АГРАРНЫЙ УНИВЕРСИТЕТ</w:t>
      </w:r>
    </w:p>
    <w:p w:rsidR="00F8383E" w:rsidRPr="00D37AE1" w:rsidRDefault="00F8383E" w:rsidP="007457B8">
      <w:pPr>
        <w:jc w:val="center"/>
        <w:rPr>
          <w:sz w:val="24"/>
          <w:szCs w:val="24"/>
        </w:rPr>
      </w:pPr>
    </w:p>
    <w:p w:rsidR="007457B8" w:rsidRPr="00D37AE1" w:rsidRDefault="007457B8" w:rsidP="007457B8">
      <w:pPr>
        <w:jc w:val="center"/>
        <w:rPr>
          <w:sz w:val="24"/>
          <w:szCs w:val="24"/>
        </w:rPr>
      </w:pPr>
      <w:r w:rsidRPr="00D37AE1">
        <w:rPr>
          <w:sz w:val="24"/>
          <w:szCs w:val="24"/>
        </w:rPr>
        <w:t>Факультет ____________________</w:t>
      </w:r>
    </w:p>
    <w:p w:rsidR="007457B8" w:rsidRPr="00D37AE1" w:rsidRDefault="007457B8" w:rsidP="007457B8">
      <w:pPr>
        <w:jc w:val="center"/>
        <w:rPr>
          <w:sz w:val="24"/>
          <w:szCs w:val="24"/>
        </w:rPr>
      </w:pPr>
      <w:r w:rsidRPr="00D37AE1">
        <w:rPr>
          <w:sz w:val="24"/>
          <w:szCs w:val="24"/>
        </w:rPr>
        <w:t>Кафедра ______________________</w:t>
      </w:r>
    </w:p>
    <w:p w:rsidR="007457B8" w:rsidRPr="00D37AE1" w:rsidRDefault="007457B8" w:rsidP="007457B8">
      <w:pPr>
        <w:jc w:val="center"/>
        <w:rPr>
          <w:sz w:val="24"/>
          <w:szCs w:val="24"/>
        </w:rPr>
      </w:pPr>
    </w:p>
    <w:p w:rsidR="007457B8" w:rsidRPr="00D37AE1" w:rsidRDefault="007457B8" w:rsidP="007457B8">
      <w:pPr>
        <w:tabs>
          <w:tab w:val="left" w:pos="7088"/>
        </w:tabs>
        <w:jc w:val="center"/>
        <w:rPr>
          <w:sz w:val="24"/>
          <w:szCs w:val="24"/>
        </w:rPr>
      </w:pPr>
      <w:r w:rsidRPr="00D37AE1">
        <w:rPr>
          <w:sz w:val="24"/>
          <w:szCs w:val="24"/>
        </w:rPr>
        <w:tab/>
        <w:t>Утверждаю:</w:t>
      </w:r>
    </w:p>
    <w:p w:rsidR="007457B8" w:rsidRPr="00D37AE1" w:rsidRDefault="007457B8" w:rsidP="007457B8">
      <w:pPr>
        <w:ind w:left="6372" w:firstLine="708"/>
        <w:jc w:val="center"/>
        <w:rPr>
          <w:sz w:val="24"/>
          <w:szCs w:val="24"/>
        </w:rPr>
      </w:pPr>
      <w:r w:rsidRPr="00D37AE1">
        <w:rPr>
          <w:sz w:val="24"/>
          <w:szCs w:val="24"/>
        </w:rPr>
        <w:t>Зав. кафедрой</w:t>
      </w:r>
    </w:p>
    <w:p w:rsidR="007457B8" w:rsidRPr="00D37AE1" w:rsidRDefault="007457B8" w:rsidP="007457B8">
      <w:pPr>
        <w:jc w:val="right"/>
        <w:rPr>
          <w:sz w:val="24"/>
          <w:szCs w:val="24"/>
        </w:rPr>
      </w:pPr>
      <w:r w:rsidRPr="00D37AE1">
        <w:rPr>
          <w:sz w:val="24"/>
          <w:szCs w:val="24"/>
        </w:rPr>
        <w:t>____________________________</w:t>
      </w:r>
    </w:p>
    <w:p w:rsidR="007457B8" w:rsidRPr="00D37AE1" w:rsidRDefault="007457B8" w:rsidP="007457B8">
      <w:pPr>
        <w:jc w:val="right"/>
        <w:rPr>
          <w:sz w:val="16"/>
          <w:szCs w:val="16"/>
        </w:rPr>
      </w:pPr>
      <w:r w:rsidRPr="00D37AE1">
        <w:rPr>
          <w:sz w:val="16"/>
          <w:szCs w:val="16"/>
        </w:rPr>
        <w:t>подпись И.О. Фамилия</w:t>
      </w:r>
    </w:p>
    <w:p w:rsidR="007457B8" w:rsidRPr="00D37AE1" w:rsidRDefault="007457B8" w:rsidP="007457B8">
      <w:pPr>
        <w:jc w:val="right"/>
        <w:rPr>
          <w:sz w:val="24"/>
          <w:szCs w:val="24"/>
        </w:rPr>
      </w:pPr>
      <w:r w:rsidRPr="00D37AE1">
        <w:rPr>
          <w:sz w:val="24"/>
          <w:szCs w:val="24"/>
        </w:rPr>
        <w:t>«________» ____________20___ г</w:t>
      </w:r>
    </w:p>
    <w:p w:rsidR="007457B8" w:rsidRPr="00D37AE1" w:rsidRDefault="007457B8" w:rsidP="007457B8">
      <w:pPr>
        <w:jc w:val="right"/>
        <w:rPr>
          <w:sz w:val="24"/>
          <w:szCs w:val="24"/>
        </w:rPr>
      </w:pPr>
    </w:p>
    <w:p w:rsidR="007457B8" w:rsidRPr="00D37AE1" w:rsidRDefault="007457B8" w:rsidP="007457B8">
      <w:pPr>
        <w:pStyle w:val="Default"/>
        <w:jc w:val="center"/>
        <w:rPr>
          <w:color w:val="auto"/>
        </w:rPr>
      </w:pPr>
      <w:r w:rsidRPr="00D37AE1">
        <w:rPr>
          <w:b/>
          <w:bCs/>
          <w:color w:val="auto"/>
        </w:rPr>
        <w:t>ЗАДАНИЕ НА ВЫПУСКНУЮ КВАЛИФИКАЦИОННУЮ РАБОТУ</w:t>
      </w:r>
    </w:p>
    <w:p w:rsidR="007457B8" w:rsidRPr="00D37AE1" w:rsidRDefault="007457B8" w:rsidP="007457B8">
      <w:pPr>
        <w:pStyle w:val="Default"/>
        <w:rPr>
          <w:color w:val="auto"/>
          <w:sz w:val="28"/>
          <w:szCs w:val="28"/>
        </w:rPr>
      </w:pPr>
      <w:r w:rsidRPr="00D37AE1">
        <w:rPr>
          <w:color w:val="auto"/>
        </w:rPr>
        <w:t xml:space="preserve">Обучающемуся </w:t>
      </w:r>
      <w:r w:rsidRPr="00D37AE1">
        <w:rPr>
          <w:color w:val="auto"/>
          <w:sz w:val="28"/>
          <w:szCs w:val="28"/>
        </w:rPr>
        <w:t xml:space="preserve">__________________________________________________________ </w:t>
      </w:r>
    </w:p>
    <w:p w:rsidR="007457B8" w:rsidRPr="00D37AE1" w:rsidRDefault="007457B8" w:rsidP="007457B8">
      <w:pPr>
        <w:pStyle w:val="Default"/>
        <w:rPr>
          <w:color w:val="auto"/>
          <w:sz w:val="16"/>
          <w:szCs w:val="16"/>
        </w:rPr>
      </w:pPr>
      <w:r w:rsidRPr="00D37AE1">
        <w:rPr>
          <w:color w:val="auto"/>
          <w:sz w:val="18"/>
          <w:szCs w:val="18"/>
        </w:rPr>
        <w:t xml:space="preserve">      </w:t>
      </w:r>
      <w:r w:rsidRPr="00D37AE1">
        <w:rPr>
          <w:color w:val="auto"/>
          <w:sz w:val="16"/>
          <w:szCs w:val="16"/>
        </w:rPr>
        <w:t xml:space="preserve">(фамилия, имя, отчество, курс, группа, направление подготовки/специальность, профиль, специализация, магистерская программа) </w:t>
      </w:r>
    </w:p>
    <w:p w:rsidR="007457B8" w:rsidRPr="00D37AE1" w:rsidRDefault="007457B8" w:rsidP="007457B8">
      <w:pPr>
        <w:pStyle w:val="Default"/>
        <w:rPr>
          <w:color w:val="auto"/>
          <w:sz w:val="28"/>
          <w:szCs w:val="28"/>
        </w:rPr>
      </w:pPr>
      <w:r w:rsidRPr="00D37AE1">
        <w:rPr>
          <w:color w:val="auto"/>
          <w:sz w:val="28"/>
          <w:szCs w:val="28"/>
        </w:rPr>
        <w:t>______________________________________________________________________________________________________________________________________________</w:t>
      </w:r>
      <w:r w:rsidR="00F8383E" w:rsidRPr="00D37AE1">
        <w:rPr>
          <w:color w:val="auto"/>
          <w:sz w:val="28"/>
          <w:szCs w:val="28"/>
        </w:rPr>
        <w:t>________________________________________________________</w:t>
      </w:r>
    </w:p>
    <w:p w:rsidR="007457B8" w:rsidRPr="00D37AE1" w:rsidRDefault="007457B8" w:rsidP="007457B8">
      <w:pPr>
        <w:pStyle w:val="Default"/>
        <w:rPr>
          <w:color w:val="auto"/>
          <w:sz w:val="28"/>
          <w:szCs w:val="28"/>
        </w:rPr>
      </w:pPr>
      <w:r w:rsidRPr="00D37AE1">
        <w:rPr>
          <w:color w:val="auto"/>
        </w:rPr>
        <w:t>Тема ВКР</w:t>
      </w:r>
      <w:r w:rsidRPr="00D37AE1">
        <w:rPr>
          <w:color w:val="auto"/>
          <w:sz w:val="28"/>
          <w:szCs w:val="28"/>
        </w:rPr>
        <w:t xml:space="preserve"> ________________________________________</w:t>
      </w:r>
      <w:r w:rsidR="00F8383E" w:rsidRPr="00D37AE1">
        <w:rPr>
          <w:color w:val="auto"/>
          <w:sz w:val="28"/>
          <w:szCs w:val="28"/>
        </w:rPr>
        <w:t>____________________________________________________________________________________________</w:t>
      </w:r>
    </w:p>
    <w:p w:rsidR="007457B8" w:rsidRPr="00D37AE1" w:rsidRDefault="007457B8" w:rsidP="007457B8">
      <w:pPr>
        <w:pStyle w:val="Default"/>
        <w:rPr>
          <w:i/>
          <w:iCs/>
          <w:color w:val="auto"/>
          <w:sz w:val="28"/>
          <w:szCs w:val="28"/>
        </w:rPr>
      </w:pPr>
    </w:p>
    <w:p w:rsidR="007457B8" w:rsidRPr="00D37AE1" w:rsidRDefault="007457B8" w:rsidP="007457B8">
      <w:pPr>
        <w:pStyle w:val="Default"/>
        <w:rPr>
          <w:color w:val="auto"/>
        </w:rPr>
      </w:pPr>
      <w:r w:rsidRPr="00D37AE1">
        <w:rPr>
          <w:i/>
          <w:iCs/>
          <w:color w:val="auto"/>
        </w:rPr>
        <w:t xml:space="preserve">Утверждена приказом по университету № ___ от </w:t>
      </w:r>
      <w:r w:rsidRPr="00D37AE1">
        <w:rPr>
          <w:b/>
          <w:bCs/>
          <w:i/>
          <w:iCs/>
          <w:color w:val="auto"/>
        </w:rPr>
        <w:t xml:space="preserve">« </w:t>
      </w:r>
      <w:r w:rsidRPr="00D37AE1">
        <w:rPr>
          <w:i/>
          <w:iCs/>
          <w:color w:val="auto"/>
        </w:rPr>
        <w:t xml:space="preserve">___ </w:t>
      </w:r>
      <w:r w:rsidRPr="00D37AE1">
        <w:rPr>
          <w:b/>
          <w:bCs/>
          <w:i/>
          <w:iCs/>
          <w:color w:val="auto"/>
        </w:rPr>
        <w:t xml:space="preserve">« </w:t>
      </w:r>
      <w:r w:rsidRPr="00D37AE1">
        <w:rPr>
          <w:i/>
          <w:iCs/>
          <w:color w:val="auto"/>
        </w:rPr>
        <w:t xml:space="preserve">__________20 ____г. </w:t>
      </w:r>
    </w:p>
    <w:p w:rsidR="007457B8" w:rsidRPr="00D37AE1" w:rsidRDefault="007457B8" w:rsidP="007457B8">
      <w:pPr>
        <w:pStyle w:val="Default"/>
        <w:rPr>
          <w:color w:val="auto"/>
        </w:rPr>
      </w:pPr>
      <w:r w:rsidRPr="00D37AE1">
        <w:rPr>
          <w:color w:val="auto"/>
        </w:rPr>
        <w:t xml:space="preserve">1. Срок представления работы к защите «_____» __________________20 ___г. </w:t>
      </w:r>
    </w:p>
    <w:p w:rsidR="007457B8" w:rsidRPr="00D37AE1" w:rsidRDefault="007457B8" w:rsidP="007457B8">
      <w:pPr>
        <w:pStyle w:val="Default"/>
        <w:rPr>
          <w:color w:val="auto"/>
        </w:rPr>
      </w:pPr>
      <w:r w:rsidRPr="00D37AE1">
        <w:rPr>
          <w:color w:val="auto"/>
        </w:rPr>
        <w:t>2. Исходные данные для выполнения работы____________________________________________</w:t>
      </w:r>
      <w:r w:rsidR="00F8383E" w:rsidRPr="00D37AE1">
        <w:rPr>
          <w:color w:val="auto"/>
        </w:rPr>
        <w:t>___________________________</w:t>
      </w:r>
      <w:r w:rsidRPr="00D37AE1">
        <w:rPr>
          <w:color w:val="auto"/>
        </w:rPr>
        <w:t xml:space="preserve"> </w:t>
      </w:r>
    </w:p>
    <w:p w:rsidR="007457B8" w:rsidRPr="00D37AE1" w:rsidRDefault="007457B8" w:rsidP="007457B8">
      <w:pPr>
        <w:pStyle w:val="Default"/>
        <w:rPr>
          <w:color w:val="auto"/>
        </w:rPr>
      </w:pPr>
      <w:r w:rsidRPr="00D37AE1">
        <w:rPr>
          <w:color w:val="auto"/>
        </w:rPr>
        <w:t xml:space="preserve">__________________________________________________________________________________________________________________________________________________________ </w:t>
      </w:r>
    </w:p>
    <w:p w:rsidR="007457B8" w:rsidRPr="00D37AE1" w:rsidRDefault="007457B8" w:rsidP="007457B8">
      <w:pPr>
        <w:pStyle w:val="Default"/>
        <w:rPr>
          <w:color w:val="auto"/>
        </w:rPr>
      </w:pPr>
      <w:r w:rsidRPr="00D37AE1">
        <w:rPr>
          <w:color w:val="auto"/>
        </w:rPr>
        <w:t xml:space="preserve">3. Содержание ВКР: </w:t>
      </w:r>
    </w:p>
    <w:p w:rsidR="007457B8" w:rsidRPr="00D37AE1" w:rsidRDefault="007457B8" w:rsidP="007457B8">
      <w:pPr>
        <w:pStyle w:val="Default"/>
        <w:rPr>
          <w:color w:val="auto"/>
        </w:rPr>
      </w:pPr>
      <w:r w:rsidRPr="00D37AE1">
        <w:rPr>
          <w:color w:val="auto"/>
        </w:rPr>
        <w:t xml:space="preserve">__________________________________________________________________________________________________________________________________________________________ </w:t>
      </w:r>
    </w:p>
    <w:p w:rsidR="007457B8" w:rsidRPr="00D37AE1" w:rsidRDefault="007457B8" w:rsidP="007457B8">
      <w:pPr>
        <w:pStyle w:val="Default"/>
        <w:rPr>
          <w:color w:val="auto"/>
        </w:rPr>
      </w:pPr>
      <w:r w:rsidRPr="00D37AE1">
        <w:rPr>
          <w:color w:val="auto"/>
        </w:rPr>
        <w:t>_____________________________________________________________________________</w:t>
      </w:r>
    </w:p>
    <w:p w:rsidR="007457B8" w:rsidRPr="00D37AE1" w:rsidRDefault="007457B8" w:rsidP="007457B8">
      <w:pPr>
        <w:pStyle w:val="Default"/>
        <w:rPr>
          <w:color w:val="auto"/>
        </w:rPr>
      </w:pPr>
      <w:r w:rsidRPr="00D37AE1">
        <w:rPr>
          <w:color w:val="auto"/>
        </w:rPr>
        <w:t>4. Перечень графического материала (с полным указанием обязательных чертежей) ________________________________________________________________________________</w:t>
      </w:r>
      <w:r w:rsidRPr="00D37AE1">
        <w:rPr>
          <w:color w:val="auto"/>
        </w:rPr>
        <w:lastRenderedPageBreak/>
        <w:t>____________________________________________________________</w:t>
      </w:r>
      <w:r w:rsidR="00F8383E" w:rsidRPr="00D37AE1">
        <w:rPr>
          <w:color w:val="auto"/>
        </w:rPr>
        <w:t>___________________________________________________________________________________________</w:t>
      </w:r>
    </w:p>
    <w:p w:rsidR="007457B8" w:rsidRPr="00D37AE1" w:rsidRDefault="007457B8" w:rsidP="007457B8">
      <w:pPr>
        <w:pStyle w:val="Default"/>
        <w:rPr>
          <w:color w:val="auto"/>
        </w:rPr>
      </w:pPr>
      <w:r w:rsidRPr="00D37AE1">
        <w:rPr>
          <w:color w:val="auto"/>
        </w:rPr>
        <w:t xml:space="preserve">5.Консультанты по разделам </w:t>
      </w:r>
    </w:p>
    <w:p w:rsidR="007457B8" w:rsidRPr="00D37AE1" w:rsidRDefault="007457B8" w:rsidP="007457B8">
      <w:pPr>
        <w:pStyle w:val="Default"/>
        <w:rPr>
          <w:color w:val="auto"/>
          <w:sz w:val="28"/>
          <w:szCs w:val="28"/>
        </w:rPr>
      </w:pPr>
      <w:r w:rsidRPr="00D37AE1">
        <w:rPr>
          <w:color w:val="auto"/>
          <w:sz w:val="28"/>
          <w:szCs w:val="28"/>
        </w:rPr>
        <w:t>_______________________________________________________</w:t>
      </w:r>
      <w:r w:rsidR="00F8383E" w:rsidRPr="00D37AE1">
        <w:rPr>
          <w:color w:val="auto"/>
          <w:sz w:val="28"/>
          <w:szCs w:val="28"/>
        </w:rPr>
        <w:t>________________</w:t>
      </w:r>
      <w:r w:rsidRPr="00D37AE1">
        <w:rPr>
          <w:color w:val="auto"/>
          <w:sz w:val="28"/>
          <w:szCs w:val="28"/>
        </w:rPr>
        <w:t>_______________</w:t>
      </w:r>
      <w:r w:rsidR="00F8383E" w:rsidRPr="00D37AE1">
        <w:rPr>
          <w:color w:val="auto"/>
          <w:sz w:val="28"/>
          <w:szCs w:val="28"/>
        </w:rPr>
        <w:t>______________________________________________</w:t>
      </w:r>
    </w:p>
    <w:p w:rsidR="007457B8" w:rsidRPr="00D37AE1" w:rsidRDefault="007457B8" w:rsidP="007457B8">
      <w:pPr>
        <w:pStyle w:val="Default"/>
        <w:jc w:val="center"/>
        <w:rPr>
          <w:color w:val="auto"/>
          <w:sz w:val="16"/>
          <w:szCs w:val="16"/>
        </w:rPr>
      </w:pPr>
      <w:r w:rsidRPr="00D37AE1">
        <w:rPr>
          <w:color w:val="auto"/>
          <w:sz w:val="16"/>
          <w:szCs w:val="16"/>
        </w:rPr>
        <w:t>(подпись)  (Фамилия И.О. консультанта, учёная степень должность, место работы)</w:t>
      </w:r>
    </w:p>
    <w:p w:rsidR="007457B8" w:rsidRPr="00D37AE1" w:rsidRDefault="007457B8" w:rsidP="007457B8">
      <w:pPr>
        <w:pStyle w:val="Default"/>
        <w:rPr>
          <w:color w:val="auto"/>
        </w:rPr>
      </w:pPr>
      <w:r w:rsidRPr="00D37AE1">
        <w:rPr>
          <w:color w:val="auto"/>
        </w:rPr>
        <w:t>6. Дата выдачи задания_____________________________________________</w:t>
      </w:r>
      <w:r w:rsidR="00F8383E" w:rsidRPr="00D37AE1">
        <w:rPr>
          <w:color w:val="auto"/>
        </w:rPr>
        <w:t>____________</w:t>
      </w:r>
      <w:r w:rsidRPr="00D37AE1">
        <w:rPr>
          <w:color w:val="auto"/>
        </w:rPr>
        <w:t xml:space="preserve"> </w:t>
      </w:r>
    </w:p>
    <w:p w:rsidR="007457B8" w:rsidRPr="00D37AE1" w:rsidRDefault="007457B8" w:rsidP="007457B8">
      <w:pPr>
        <w:pStyle w:val="Default"/>
        <w:rPr>
          <w:color w:val="auto"/>
          <w:sz w:val="28"/>
          <w:szCs w:val="28"/>
        </w:rPr>
      </w:pPr>
      <w:r w:rsidRPr="00D37AE1">
        <w:rPr>
          <w:color w:val="auto"/>
        </w:rPr>
        <w:t>7. Руководитель работы</w:t>
      </w:r>
      <w:r w:rsidRPr="00D37AE1">
        <w:rPr>
          <w:color w:val="auto"/>
          <w:sz w:val="28"/>
          <w:szCs w:val="28"/>
        </w:rPr>
        <w:t xml:space="preserve"> _____________________________________________</w:t>
      </w:r>
      <w:r w:rsidR="00F8383E" w:rsidRPr="00D37AE1">
        <w:rPr>
          <w:color w:val="auto"/>
          <w:sz w:val="28"/>
          <w:szCs w:val="28"/>
        </w:rPr>
        <w:t>___</w:t>
      </w:r>
      <w:r w:rsidRPr="00D37AE1">
        <w:rPr>
          <w:color w:val="auto"/>
          <w:sz w:val="28"/>
          <w:szCs w:val="28"/>
        </w:rPr>
        <w:t xml:space="preserve"> </w:t>
      </w:r>
    </w:p>
    <w:p w:rsidR="007457B8" w:rsidRPr="00D37AE1" w:rsidRDefault="007457B8" w:rsidP="007457B8">
      <w:pPr>
        <w:pStyle w:val="Default"/>
        <w:rPr>
          <w:color w:val="auto"/>
          <w:sz w:val="18"/>
          <w:szCs w:val="18"/>
        </w:rPr>
      </w:pPr>
      <w:r w:rsidRPr="00D37AE1">
        <w:rPr>
          <w:color w:val="auto"/>
          <w:sz w:val="18"/>
          <w:szCs w:val="18"/>
        </w:rPr>
        <w:t xml:space="preserve">                                                                       подпись (</w:t>
      </w:r>
      <w:r w:rsidRPr="00D37AE1">
        <w:rPr>
          <w:color w:val="auto"/>
          <w:sz w:val="16"/>
          <w:szCs w:val="16"/>
        </w:rPr>
        <w:t>Фамилия И.О.,  учёная степень, должность, место работы</w:t>
      </w:r>
      <w:r w:rsidRPr="00D37AE1">
        <w:rPr>
          <w:color w:val="auto"/>
          <w:sz w:val="18"/>
          <w:szCs w:val="18"/>
        </w:rPr>
        <w:t>)</w:t>
      </w:r>
    </w:p>
    <w:p w:rsidR="007457B8" w:rsidRPr="00D37AE1" w:rsidRDefault="007457B8" w:rsidP="007457B8">
      <w:pPr>
        <w:rPr>
          <w:sz w:val="24"/>
          <w:szCs w:val="24"/>
        </w:rPr>
      </w:pPr>
    </w:p>
    <w:p w:rsidR="007457B8" w:rsidRPr="00D37AE1" w:rsidRDefault="007457B8" w:rsidP="007457B8">
      <w:pPr>
        <w:rPr>
          <w:sz w:val="24"/>
          <w:szCs w:val="24"/>
        </w:rPr>
      </w:pPr>
      <w:r w:rsidRPr="00D37AE1">
        <w:rPr>
          <w:sz w:val="24"/>
          <w:szCs w:val="24"/>
        </w:rPr>
        <w:t>Задание к исполнению принял «___» _________20___г. _________________</w:t>
      </w:r>
    </w:p>
    <w:p w:rsidR="007457B8" w:rsidRPr="00D37AE1" w:rsidRDefault="007457B8" w:rsidP="007457B8">
      <w:pPr>
        <w:jc w:val="center"/>
        <w:rPr>
          <w:sz w:val="16"/>
          <w:szCs w:val="16"/>
        </w:rPr>
      </w:pPr>
      <w:r w:rsidRPr="00D37AE1">
        <w:rPr>
          <w:sz w:val="18"/>
          <w:szCs w:val="18"/>
        </w:rPr>
        <w:t xml:space="preserve">                                                                                    (</w:t>
      </w:r>
      <w:r w:rsidRPr="00D37AE1">
        <w:rPr>
          <w:sz w:val="16"/>
          <w:szCs w:val="16"/>
        </w:rPr>
        <w:t>подпись обучающегося)</w:t>
      </w:r>
    </w:p>
    <w:p w:rsidR="00FA31F8" w:rsidRPr="00D37AE1" w:rsidRDefault="00FA31F8" w:rsidP="007457B8">
      <w:pPr>
        <w:rPr>
          <w:sz w:val="28"/>
          <w:szCs w:val="28"/>
        </w:rPr>
        <w:sectPr w:rsidR="00FA31F8" w:rsidRPr="00D37AE1" w:rsidSect="00A57B5C">
          <w:footerReference w:type="default" r:id="rId9"/>
          <w:pgSz w:w="11906" w:h="16838"/>
          <w:pgMar w:top="1134" w:right="1134" w:bottom="1134" w:left="1134" w:header="709" w:footer="709" w:gutter="0"/>
          <w:cols w:space="708"/>
          <w:titlePg/>
          <w:docGrid w:linePitch="360"/>
        </w:sectPr>
      </w:pPr>
    </w:p>
    <w:p w:rsidR="00E32833" w:rsidRPr="00D37AE1" w:rsidRDefault="00E32833" w:rsidP="00277B7E">
      <w:pPr>
        <w:spacing w:line="360" w:lineRule="auto"/>
        <w:jc w:val="right"/>
        <w:rPr>
          <w:sz w:val="24"/>
          <w:szCs w:val="24"/>
        </w:rPr>
      </w:pPr>
      <w:r w:rsidRPr="00D37AE1">
        <w:rPr>
          <w:sz w:val="24"/>
          <w:szCs w:val="24"/>
        </w:rPr>
        <w:lastRenderedPageBreak/>
        <w:t>Приложение</w:t>
      </w:r>
      <w:r w:rsidR="002163CB" w:rsidRPr="00D37AE1">
        <w:rPr>
          <w:sz w:val="24"/>
          <w:szCs w:val="24"/>
        </w:rPr>
        <w:t xml:space="preserve"> 3</w:t>
      </w:r>
      <w:r w:rsidR="00C4080D" w:rsidRPr="00D37AE1">
        <w:rPr>
          <w:sz w:val="24"/>
          <w:szCs w:val="24"/>
        </w:rPr>
        <w:t>.</w:t>
      </w:r>
    </w:p>
    <w:p w:rsidR="009D70D3" w:rsidRPr="00D37AE1" w:rsidRDefault="009D70D3" w:rsidP="009D70D3">
      <w:pPr>
        <w:spacing w:line="360" w:lineRule="auto"/>
        <w:jc w:val="center"/>
        <w:rPr>
          <w:b/>
          <w:sz w:val="24"/>
          <w:szCs w:val="24"/>
        </w:rPr>
      </w:pPr>
      <w:r w:rsidRPr="00D37AE1">
        <w:rPr>
          <w:b/>
          <w:sz w:val="24"/>
          <w:szCs w:val="24"/>
        </w:rPr>
        <w:t xml:space="preserve">Справка </w:t>
      </w:r>
    </w:p>
    <w:p w:rsidR="009D70D3" w:rsidRPr="00D37AE1" w:rsidRDefault="009D70D3" w:rsidP="009D70D3">
      <w:pPr>
        <w:spacing w:line="360" w:lineRule="auto"/>
        <w:jc w:val="center"/>
        <w:rPr>
          <w:b/>
          <w:sz w:val="24"/>
          <w:szCs w:val="24"/>
        </w:rPr>
      </w:pPr>
      <w:r w:rsidRPr="00D37AE1">
        <w:rPr>
          <w:b/>
          <w:sz w:val="24"/>
          <w:szCs w:val="24"/>
        </w:rPr>
        <w:t>о практической значимости выпускной квалификационной работы</w:t>
      </w:r>
    </w:p>
    <w:p w:rsidR="009D70D3" w:rsidRPr="00D37AE1" w:rsidRDefault="009D70D3" w:rsidP="009D70D3">
      <w:pPr>
        <w:spacing w:line="360" w:lineRule="auto"/>
        <w:ind w:firstLine="709"/>
        <w:jc w:val="center"/>
        <w:rPr>
          <w:sz w:val="24"/>
          <w:szCs w:val="24"/>
        </w:rPr>
      </w:pPr>
    </w:p>
    <w:p w:rsidR="009D70D3" w:rsidRPr="00D37AE1" w:rsidRDefault="009D70D3" w:rsidP="009D70D3">
      <w:pPr>
        <w:spacing w:line="360" w:lineRule="auto"/>
        <w:ind w:firstLine="709"/>
        <w:jc w:val="both"/>
        <w:rPr>
          <w:sz w:val="24"/>
          <w:szCs w:val="24"/>
        </w:rPr>
      </w:pPr>
      <w:r w:rsidRPr="00D37AE1">
        <w:rPr>
          <w:sz w:val="24"/>
          <w:szCs w:val="24"/>
        </w:rPr>
        <w:t xml:space="preserve">Выдана студентке 5 курса 2 группы специальности «Ветеринария», Ставропольского государственного аграрного университета   </w:t>
      </w:r>
    </w:p>
    <w:p w:rsidR="009D70D3" w:rsidRPr="00D37AE1" w:rsidRDefault="00BB0EAA" w:rsidP="009D70D3">
      <w:pPr>
        <w:jc w:val="center"/>
        <w:rPr>
          <w:i/>
          <w:sz w:val="24"/>
          <w:szCs w:val="24"/>
          <w:u w:val="single"/>
        </w:rPr>
      </w:pPr>
      <w:r w:rsidRPr="00D37AE1">
        <w:rPr>
          <w:i/>
          <w:sz w:val="24"/>
          <w:szCs w:val="24"/>
          <w:u w:val="single"/>
        </w:rPr>
        <w:t>ФИО</w:t>
      </w:r>
    </w:p>
    <w:p w:rsidR="009D70D3" w:rsidRPr="00D37AE1" w:rsidRDefault="009D70D3" w:rsidP="009D70D3">
      <w:pPr>
        <w:jc w:val="center"/>
        <w:rPr>
          <w:i/>
          <w:sz w:val="24"/>
          <w:szCs w:val="24"/>
        </w:rPr>
      </w:pPr>
      <w:r w:rsidRPr="00D37AE1">
        <w:rPr>
          <w:i/>
          <w:sz w:val="24"/>
          <w:szCs w:val="24"/>
        </w:rPr>
        <w:t xml:space="preserve"> (Ф.И.О. студента)</w:t>
      </w:r>
    </w:p>
    <w:p w:rsidR="009D70D3" w:rsidRPr="00D37AE1" w:rsidRDefault="009D70D3" w:rsidP="009D70D3">
      <w:pPr>
        <w:jc w:val="center"/>
        <w:rPr>
          <w:i/>
          <w:sz w:val="24"/>
          <w:szCs w:val="24"/>
        </w:rPr>
      </w:pPr>
    </w:p>
    <w:p w:rsidR="009D70D3" w:rsidRPr="00D37AE1" w:rsidRDefault="009D70D3" w:rsidP="009D70D3">
      <w:pPr>
        <w:spacing w:line="360" w:lineRule="auto"/>
        <w:jc w:val="both"/>
        <w:rPr>
          <w:sz w:val="24"/>
          <w:szCs w:val="24"/>
        </w:rPr>
      </w:pPr>
      <w:r w:rsidRPr="00D37AE1">
        <w:rPr>
          <w:sz w:val="24"/>
          <w:szCs w:val="24"/>
        </w:rPr>
        <w:t xml:space="preserve">что выполненная ею выпускная квалификационная работа в </w:t>
      </w:r>
      <w:r w:rsidRPr="00D37AE1">
        <w:rPr>
          <w:sz w:val="24"/>
          <w:szCs w:val="24"/>
          <w:shd w:val="clear" w:color="auto" w:fill="FFFFFF"/>
        </w:rPr>
        <w:t>химико-</w:t>
      </w:r>
      <w:r w:rsidRPr="00D37AE1">
        <w:rPr>
          <w:bCs/>
          <w:sz w:val="24"/>
          <w:szCs w:val="24"/>
          <w:shd w:val="clear" w:color="auto" w:fill="FFFFFF"/>
        </w:rPr>
        <w:t>токсикологическом</w:t>
      </w:r>
      <w:r w:rsidRPr="00D37AE1">
        <w:rPr>
          <w:rStyle w:val="apple-converted-space"/>
          <w:sz w:val="24"/>
          <w:szCs w:val="24"/>
          <w:shd w:val="clear" w:color="auto" w:fill="FFFFFF"/>
        </w:rPr>
        <w:t> </w:t>
      </w:r>
      <w:r w:rsidRPr="00D37AE1">
        <w:rPr>
          <w:sz w:val="24"/>
          <w:szCs w:val="24"/>
          <w:shd w:val="clear" w:color="auto" w:fill="FFFFFF"/>
        </w:rPr>
        <w:t>отделе</w:t>
      </w:r>
      <w:r w:rsidRPr="00D37AE1">
        <w:rPr>
          <w:sz w:val="24"/>
          <w:szCs w:val="24"/>
        </w:rPr>
        <w:t xml:space="preserve"> на тему: </w:t>
      </w:r>
    </w:p>
    <w:p w:rsidR="009D70D3" w:rsidRPr="00D37AE1" w:rsidRDefault="009D70D3" w:rsidP="009D70D3">
      <w:pPr>
        <w:spacing w:line="360" w:lineRule="auto"/>
        <w:rPr>
          <w:i/>
          <w:sz w:val="24"/>
          <w:szCs w:val="24"/>
        </w:rPr>
      </w:pPr>
      <w:r w:rsidRPr="00D37AE1">
        <w:rPr>
          <w:i/>
          <w:sz w:val="24"/>
          <w:szCs w:val="24"/>
        </w:rPr>
        <w:t>«Методы профилактики и коррекции состояний, вызванных  отравлениями»</w:t>
      </w:r>
    </w:p>
    <w:p w:rsidR="009D70D3" w:rsidRPr="00D37AE1" w:rsidRDefault="009D70D3" w:rsidP="009D70D3">
      <w:pPr>
        <w:spacing w:line="360" w:lineRule="auto"/>
        <w:rPr>
          <w:i/>
          <w:sz w:val="24"/>
          <w:szCs w:val="24"/>
        </w:rPr>
      </w:pPr>
      <w:r w:rsidRPr="00D37AE1">
        <w:rPr>
          <w:i/>
          <w:sz w:val="24"/>
          <w:szCs w:val="24"/>
        </w:rPr>
        <w:t xml:space="preserve">                                                          (наименование темы дипломной работы) </w:t>
      </w:r>
    </w:p>
    <w:p w:rsidR="009D70D3" w:rsidRPr="00D37AE1" w:rsidRDefault="009D70D3" w:rsidP="009D70D3">
      <w:pPr>
        <w:spacing w:line="360" w:lineRule="auto"/>
        <w:jc w:val="both"/>
        <w:rPr>
          <w:sz w:val="24"/>
          <w:szCs w:val="24"/>
        </w:rPr>
      </w:pPr>
      <w:r w:rsidRPr="00D37AE1">
        <w:rPr>
          <w:sz w:val="24"/>
          <w:szCs w:val="24"/>
        </w:rPr>
        <w:t xml:space="preserve">содержит практические выводы и предложения по стабилизации и оказанию первичной </w:t>
      </w:r>
      <w:r w:rsidR="00D84112" w:rsidRPr="00D37AE1">
        <w:rPr>
          <w:sz w:val="24"/>
          <w:szCs w:val="24"/>
        </w:rPr>
        <w:t>(</w:t>
      </w:r>
      <w:r w:rsidRPr="00D37AE1">
        <w:rPr>
          <w:sz w:val="24"/>
          <w:szCs w:val="24"/>
        </w:rPr>
        <w:t>медикаментозной)</w:t>
      </w:r>
      <w:r w:rsidR="00D84112" w:rsidRPr="00D37AE1">
        <w:rPr>
          <w:sz w:val="24"/>
          <w:szCs w:val="24"/>
        </w:rPr>
        <w:t xml:space="preserve"> помощи и дает возможность определить </w:t>
      </w:r>
      <w:r w:rsidR="00D84112" w:rsidRPr="00D37AE1">
        <w:rPr>
          <w:sz w:val="24"/>
          <w:szCs w:val="24"/>
          <w:shd w:val="clear" w:color="auto" w:fill="FFFFFF"/>
        </w:rPr>
        <w:t>характер воздействия токсичного вещества на организм животного.</w:t>
      </w:r>
      <w:r w:rsidRPr="00D37AE1">
        <w:rPr>
          <w:sz w:val="24"/>
          <w:szCs w:val="24"/>
        </w:rPr>
        <w:t xml:space="preserve"> Отдельные предложения могут найти применение в практической деятельности </w:t>
      </w:r>
      <w:bookmarkStart w:id="1" w:name="OLE_LINK3"/>
      <w:bookmarkStart w:id="2" w:name="OLE_LINK4"/>
      <w:r w:rsidRPr="00D37AE1">
        <w:rPr>
          <w:sz w:val="24"/>
          <w:szCs w:val="24"/>
        </w:rPr>
        <w:t>Шпаковской рай</w:t>
      </w:r>
      <w:r w:rsidR="00FA2AB8" w:rsidRPr="00D37AE1">
        <w:rPr>
          <w:sz w:val="24"/>
          <w:szCs w:val="24"/>
        </w:rPr>
        <w:t>онной</w:t>
      </w:r>
      <w:r w:rsidRPr="00D37AE1">
        <w:rPr>
          <w:sz w:val="24"/>
          <w:szCs w:val="24"/>
        </w:rPr>
        <w:t xml:space="preserve"> СББЖ г. Ставрополя.</w:t>
      </w:r>
      <w:bookmarkEnd w:id="1"/>
      <w:bookmarkEnd w:id="2"/>
    </w:p>
    <w:p w:rsidR="009D70D3" w:rsidRPr="00D37AE1" w:rsidRDefault="009D70D3" w:rsidP="009D70D3">
      <w:pPr>
        <w:spacing w:line="360" w:lineRule="auto"/>
        <w:jc w:val="both"/>
        <w:rPr>
          <w:sz w:val="24"/>
          <w:szCs w:val="24"/>
        </w:rPr>
      </w:pPr>
    </w:p>
    <w:p w:rsidR="009D70D3" w:rsidRPr="00D37AE1" w:rsidRDefault="009D70D3" w:rsidP="009D70D3">
      <w:pPr>
        <w:spacing w:line="360" w:lineRule="auto"/>
        <w:jc w:val="both"/>
        <w:rPr>
          <w:sz w:val="24"/>
          <w:szCs w:val="24"/>
        </w:rPr>
      </w:pPr>
    </w:p>
    <w:p w:rsidR="009D70D3" w:rsidRPr="00D37AE1" w:rsidRDefault="009D70D3" w:rsidP="009D70D3">
      <w:pPr>
        <w:rPr>
          <w:sz w:val="24"/>
          <w:szCs w:val="24"/>
        </w:rPr>
      </w:pPr>
      <w:bookmarkStart w:id="3" w:name="OLE_LINK5"/>
      <w:bookmarkStart w:id="4" w:name="OLE_LINK6"/>
      <w:bookmarkStart w:id="5" w:name="OLE_LINK7"/>
      <w:bookmarkStart w:id="6" w:name="OLE_LINK30"/>
      <w:bookmarkStart w:id="7" w:name="OLE_LINK31"/>
      <w:bookmarkStart w:id="8" w:name="OLE_LINK32"/>
      <w:bookmarkStart w:id="9" w:name="OLE_LINK33"/>
      <w:bookmarkStart w:id="10" w:name="OLE_LINK34"/>
      <w:r w:rsidRPr="00D37AE1">
        <w:rPr>
          <w:sz w:val="24"/>
          <w:szCs w:val="24"/>
        </w:rPr>
        <w:t>Начальник</w:t>
      </w:r>
    </w:p>
    <w:p w:rsidR="009D70D3" w:rsidRPr="00D37AE1" w:rsidRDefault="009D70D3" w:rsidP="009D70D3">
      <w:pPr>
        <w:rPr>
          <w:sz w:val="24"/>
          <w:szCs w:val="24"/>
        </w:rPr>
      </w:pPr>
      <w:r w:rsidRPr="00D37AE1">
        <w:rPr>
          <w:sz w:val="24"/>
          <w:szCs w:val="24"/>
        </w:rPr>
        <w:t>ГБУ СК Шпаковская рай</w:t>
      </w:r>
      <w:r w:rsidR="00FA2AB8" w:rsidRPr="00D37AE1">
        <w:rPr>
          <w:sz w:val="24"/>
          <w:szCs w:val="24"/>
        </w:rPr>
        <w:t>онная</w:t>
      </w:r>
      <w:r w:rsidRPr="00D37AE1">
        <w:rPr>
          <w:sz w:val="24"/>
          <w:szCs w:val="24"/>
        </w:rPr>
        <w:t xml:space="preserve"> СББЖ</w:t>
      </w:r>
      <w:r w:rsidRPr="00D37AE1">
        <w:rPr>
          <w:sz w:val="24"/>
          <w:szCs w:val="24"/>
        </w:rPr>
        <w:tab/>
      </w:r>
      <w:bookmarkEnd w:id="3"/>
      <w:bookmarkEnd w:id="4"/>
      <w:bookmarkEnd w:id="5"/>
      <w:r w:rsidRPr="00D37AE1">
        <w:rPr>
          <w:sz w:val="24"/>
          <w:szCs w:val="24"/>
        </w:rPr>
        <w:tab/>
      </w:r>
      <w:r w:rsidRPr="00D37AE1">
        <w:rPr>
          <w:sz w:val="24"/>
          <w:szCs w:val="24"/>
        </w:rPr>
        <w:tab/>
        <w:t xml:space="preserve">            </w:t>
      </w:r>
      <w:r w:rsidR="001D1AFB" w:rsidRPr="00D37AE1">
        <w:rPr>
          <w:sz w:val="24"/>
          <w:szCs w:val="24"/>
        </w:rPr>
        <w:t>ФИО</w:t>
      </w:r>
    </w:p>
    <w:bookmarkEnd w:id="6"/>
    <w:bookmarkEnd w:id="7"/>
    <w:bookmarkEnd w:id="8"/>
    <w:bookmarkEnd w:id="9"/>
    <w:bookmarkEnd w:id="10"/>
    <w:p w:rsidR="00E32833" w:rsidRPr="00D37AE1" w:rsidRDefault="00E32833"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193C46" w:rsidRPr="00D37AE1" w:rsidRDefault="00193C46" w:rsidP="00E32833">
      <w:pPr>
        <w:spacing w:line="360" w:lineRule="auto"/>
        <w:jc w:val="both"/>
        <w:rPr>
          <w:sz w:val="28"/>
          <w:szCs w:val="28"/>
        </w:rPr>
      </w:pPr>
    </w:p>
    <w:p w:rsidR="008922DC" w:rsidRPr="00D37AE1" w:rsidRDefault="008922DC" w:rsidP="00C4080D">
      <w:pPr>
        <w:spacing w:line="360" w:lineRule="auto"/>
        <w:jc w:val="right"/>
        <w:rPr>
          <w:sz w:val="24"/>
          <w:szCs w:val="24"/>
        </w:rPr>
      </w:pPr>
    </w:p>
    <w:p w:rsidR="00C4080D" w:rsidRPr="00D37AE1" w:rsidRDefault="00C4080D" w:rsidP="00C4080D">
      <w:pPr>
        <w:spacing w:line="360" w:lineRule="auto"/>
        <w:jc w:val="right"/>
        <w:rPr>
          <w:sz w:val="24"/>
          <w:szCs w:val="24"/>
        </w:rPr>
      </w:pPr>
      <w:r w:rsidRPr="00D37AE1">
        <w:rPr>
          <w:sz w:val="24"/>
          <w:szCs w:val="24"/>
        </w:rPr>
        <w:t>Приложение 4.</w:t>
      </w:r>
    </w:p>
    <w:p w:rsidR="00D84112" w:rsidRPr="00D37AE1" w:rsidRDefault="00D84112" w:rsidP="00D84112">
      <w:pPr>
        <w:spacing w:line="360" w:lineRule="auto"/>
        <w:jc w:val="center"/>
        <w:rPr>
          <w:b/>
          <w:sz w:val="24"/>
          <w:szCs w:val="24"/>
        </w:rPr>
      </w:pPr>
      <w:r w:rsidRPr="00D37AE1">
        <w:rPr>
          <w:b/>
          <w:sz w:val="24"/>
          <w:szCs w:val="24"/>
        </w:rPr>
        <w:t>АКТ</w:t>
      </w:r>
    </w:p>
    <w:p w:rsidR="00D84112" w:rsidRPr="00D37AE1" w:rsidRDefault="00D84112" w:rsidP="00D84112">
      <w:pPr>
        <w:spacing w:line="360" w:lineRule="auto"/>
        <w:jc w:val="center"/>
        <w:rPr>
          <w:b/>
          <w:sz w:val="24"/>
          <w:szCs w:val="24"/>
        </w:rPr>
      </w:pPr>
      <w:r w:rsidRPr="00D37AE1">
        <w:rPr>
          <w:b/>
          <w:sz w:val="24"/>
          <w:szCs w:val="24"/>
        </w:rPr>
        <w:t>внедре</w:t>
      </w:r>
      <w:r w:rsidR="008922DC" w:rsidRPr="00D37AE1">
        <w:rPr>
          <w:b/>
          <w:sz w:val="24"/>
          <w:szCs w:val="24"/>
        </w:rPr>
        <w:t>ния результатов выпускной квалификационной работы</w:t>
      </w:r>
    </w:p>
    <w:p w:rsidR="00D84112" w:rsidRPr="00D37AE1" w:rsidRDefault="00D84112" w:rsidP="00D84112">
      <w:pPr>
        <w:spacing w:line="360" w:lineRule="auto"/>
        <w:jc w:val="center"/>
        <w:rPr>
          <w:sz w:val="24"/>
          <w:szCs w:val="24"/>
        </w:rPr>
      </w:pPr>
      <w:r w:rsidRPr="00D37AE1">
        <w:rPr>
          <w:sz w:val="24"/>
          <w:szCs w:val="24"/>
        </w:rPr>
        <w:t xml:space="preserve">студентки Ставропольского государственного аграрного университета, </w:t>
      </w:r>
    </w:p>
    <w:p w:rsidR="00D84112" w:rsidRPr="00D37AE1" w:rsidRDefault="00D84112" w:rsidP="00D84112">
      <w:pPr>
        <w:spacing w:line="360" w:lineRule="auto"/>
        <w:jc w:val="center"/>
        <w:rPr>
          <w:sz w:val="24"/>
          <w:szCs w:val="24"/>
        </w:rPr>
      </w:pPr>
      <w:r w:rsidRPr="00D37AE1">
        <w:rPr>
          <w:sz w:val="24"/>
          <w:szCs w:val="24"/>
        </w:rPr>
        <w:t xml:space="preserve">по специальности 36.05.01 – «Ветеринария» </w:t>
      </w:r>
    </w:p>
    <w:p w:rsidR="00D84112" w:rsidRPr="00D37AE1" w:rsidRDefault="00D84112" w:rsidP="00D84112">
      <w:pPr>
        <w:jc w:val="center"/>
        <w:rPr>
          <w:sz w:val="24"/>
          <w:szCs w:val="24"/>
        </w:rPr>
      </w:pPr>
      <w:r w:rsidRPr="00D37AE1">
        <w:rPr>
          <w:sz w:val="24"/>
          <w:szCs w:val="24"/>
        </w:rPr>
        <w:t>Каревой Валентины Викторовны</w:t>
      </w:r>
    </w:p>
    <w:p w:rsidR="00D84112" w:rsidRPr="00D37AE1" w:rsidRDefault="00D84112" w:rsidP="00D84112">
      <w:pPr>
        <w:spacing w:line="360" w:lineRule="auto"/>
        <w:jc w:val="center"/>
        <w:rPr>
          <w:sz w:val="24"/>
          <w:szCs w:val="24"/>
        </w:rPr>
      </w:pPr>
    </w:p>
    <w:p w:rsidR="00D84112" w:rsidRPr="00D37AE1" w:rsidRDefault="00D84112" w:rsidP="00D84112">
      <w:pPr>
        <w:spacing w:line="360" w:lineRule="auto"/>
        <w:jc w:val="both"/>
        <w:rPr>
          <w:sz w:val="24"/>
          <w:szCs w:val="24"/>
        </w:rPr>
      </w:pPr>
      <w:r w:rsidRPr="00D37AE1">
        <w:rPr>
          <w:b/>
          <w:sz w:val="24"/>
          <w:szCs w:val="24"/>
        </w:rPr>
        <w:t xml:space="preserve">1. Предмет внедрения: </w:t>
      </w:r>
      <w:r w:rsidRPr="00D37AE1">
        <w:rPr>
          <w:sz w:val="24"/>
          <w:szCs w:val="24"/>
        </w:rPr>
        <w:t xml:space="preserve">результаты </w:t>
      </w:r>
      <w:r w:rsidR="00FA2AB8" w:rsidRPr="00D37AE1">
        <w:rPr>
          <w:sz w:val="24"/>
          <w:szCs w:val="24"/>
        </w:rPr>
        <w:t>выпускной квалификационной</w:t>
      </w:r>
      <w:r w:rsidRPr="00D37AE1">
        <w:rPr>
          <w:sz w:val="24"/>
          <w:szCs w:val="24"/>
        </w:rPr>
        <w:t xml:space="preserve"> работы на тему: «Методы профилактики и коррекции состояний, вызванных  отравлениями».</w:t>
      </w:r>
    </w:p>
    <w:p w:rsidR="00D84112" w:rsidRPr="00D37AE1" w:rsidRDefault="00D84112" w:rsidP="00D84112">
      <w:pPr>
        <w:spacing w:line="360" w:lineRule="auto"/>
        <w:jc w:val="both"/>
        <w:rPr>
          <w:sz w:val="24"/>
          <w:szCs w:val="24"/>
        </w:rPr>
      </w:pPr>
      <w:r w:rsidRPr="00D37AE1">
        <w:rPr>
          <w:b/>
          <w:sz w:val="24"/>
          <w:szCs w:val="24"/>
        </w:rPr>
        <w:t xml:space="preserve">2. Форма внедрения: </w:t>
      </w:r>
      <w:r w:rsidRPr="00D37AE1">
        <w:rPr>
          <w:sz w:val="24"/>
          <w:szCs w:val="24"/>
        </w:rPr>
        <w:t xml:space="preserve">практические выводы и предложения по стабилизации и оказанию первичной (медикаментозной) помощи с возможностью определения </w:t>
      </w:r>
      <w:r w:rsidRPr="00D37AE1">
        <w:rPr>
          <w:sz w:val="24"/>
          <w:szCs w:val="24"/>
          <w:shd w:val="clear" w:color="auto" w:fill="FFFFFF"/>
        </w:rPr>
        <w:t>характера воздействия токсичного вещества на организм животного.</w:t>
      </w:r>
    </w:p>
    <w:p w:rsidR="00D84112" w:rsidRPr="00D37AE1" w:rsidRDefault="00D84112" w:rsidP="00D84112">
      <w:pPr>
        <w:spacing w:line="360" w:lineRule="auto"/>
        <w:jc w:val="both"/>
        <w:rPr>
          <w:b/>
          <w:sz w:val="24"/>
          <w:szCs w:val="24"/>
        </w:rPr>
      </w:pPr>
      <w:r w:rsidRPr="00D37AE1">
        <w:rPr>
          <w:b/>
          <w:sz w:val="24"/>
          <w:szCs w:val="24"/>
        </w:rPr>
        <w:t xml:space="preserve">3. Место внедрения: </w:t>
      </w:r>
      <w:r w:rsidRPr="00D37AE1">
        <w:rPr>
          <w:sz w:val="24"/>
          <w:szCs w:val="24"/>
        </w:rPr>
        <w:t>ГБУ СК Шпаковская рай</w:t>
      </w:r>
      <w:r w:rsidR="001D1AFB" w:rsidRPr="00D37AE1">
        <w:rPr>
          <w:sz w:val="24"/>
          <w:szCs w:val="24"/>
        </w:rPr>
        <w:t>онная</w:t>
      </w:r>
      <w:r w:rsidRPr="00D37AE1">
        <w:rPr>
          <w:sz w:val="24"/>
          <w:szCs w:val="24"/>
        </w:rPr>
        <w:t xml:space="preserve"> СББЖ.</w:t>
      </w:r>
      <w:r w:rsidRPr="00D37AE1">
        <w:rPr>
          <w:b/>
          <w:sz w:val="24"/>
          <w:szCs w:val="24"/>
        </w:rPr>
        <w:t xml:space="preserve"> </w:t>
      </w:r>
    </w:p>
    <w:p w:rsidR="00D84112" w:rsidRPr="00D37AE1" w:rsidRDefault="00D84112" w:rsidP="00D84112">
      <w:pPr>
        <w:spacing w:line="360" w:lineRule="auto"/>
        <w:jc w:val="both"/>
        <w:rPr>
          <w:sz w:val="24"/>
          <w:szCs w:val="24"/>
        </w:rPr>
      </w:pPr>
      <w:r w:rsidRPr="00D37AE1">
        <w:rPr>
          <w:b/>
          <w:sz w:val="24"/>
          <w:szCs w:val="24"/>
        </w:rPr>
        <w:t xml:space="preserve">4. Ожидаемые результаты: </w:t>
      </w:r>
      <w:r w:rsidRPr="00D37AE1">
        <w:rPr>
          <w:sz w:val="24"/>
          <w:szCs w:val="24"/>
        </w:rPr>
        <w:t>пути повышения профессиональных навыков и умений сотрудников ГБУ СК Шпаковская рай</w:t>
      </w:r>
      <w:r w:rsidR="001D1AFB" w:rsidRPr="00D37AE1">
        <w:rPr>
          <w:sz w:val="24"/>
          <w:szCs w:val="24"/>
        </w:rPr>
        <w:t>онная</w:t>
      </w:r>
      <w:r w:rsidRPr="00D37AE1">
        <w:rPr>
          <w:sz w:val="24"/>
          <w:szCs w:val="24"/>
        </w:rPr>
        <w:t xml:space="preserve"> СББЖ.</w:t>
      </w: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jc w:val="both"/>
        <w:rPr>
          <w:sz w:val="24"/>
          <w:szCs w:val="24"/>
        </w:rPr>
      </w:pPr>
    </w:p>
    <w:p w:rsidR="00D84112" w:rsidRPr="00D37AE1" w:rsidRDefault="00D84112" w:rsidP="00D84112">
      <w:pPr>
        <w:rPr>
          <w:sz w:val="24"/>
          <w:szCs w:val="24"/>
        </w:rPr>
      </w:pPr>
      <w:r w:rsidRPr="00D37AE1">
        <w:rPr>
          <w:sz w:val="24"/>
          <w:szCs w:val="24"/>
        </w:rPr>
        <w:t>Начальник</w:t>
      </w:r>
    </w:p>
    <w:p w:rsidR="00D84112" w:rsidRPr="00D37AE1" w:rsidRDefault="00FA2AB8" w:rsidP="00D84112">
      <w:pPr>
        <w:rPr>
          <w:sz w:val="24"/>
          <w:szCs w:val="24"/>
        </w:rPr>
      </w:pPr>
      <w:r w:rsidRPr="00D37AE1">
        <w:rPr>
          <w:sz w:val="24"/>
          <w:szCs w:val="24"/>
        </w:rPr>
        <w:t>ГБУ СК Шпаковская</w:t>
      </w:r>
      <w:r w:rsidR="00D84112" w:rsidRPr="00D37AE1">
        <w:rPr>
          <w:sz w:val="24"/>
          <w:szCs w:val="24"/>
        </w:rPr>
        <w:t xml:space="preserve"> рай</w:t>
      </w:r>
      <w:r w:rsidRPr="00D37AE1">
        <w:rPr>
          <w:sz w:val="24"/>
          <w:szCs w:val="24"/>
        </w:rPr>
        <w:t>онная</w:t>
      </w:r>
      <w:r w:rsidR="00D84112" w:rsidRPr="00D37AE1">
        <w:rPr>
          <w:sz w:val="24"/>
          <w:szCs w:val="24"/>
        </w:rPr>
        <w:t xml:space="preserve"> СББЖ</w:t>
      </w:r>
      <w:r w:rsidR="00D84112" w:rsidRPr="00D37AE1">
        <w:rPr>
          <w:sz w:val="24"/>
          <w:szCs w:val="24"/>
        </w:rPr>
        <w:tab/>
      </w:r>
      <w:r w:rsidRPr="00D37AE1">
        <w:rPr>
          <w:sz w:val="24"/>
          <w:szCs w:val="24"/>
        </w:rPr>
        <w:tab/>
        <w:t xml:space="preserve">    </w:t>
      </w:r>
      <w:r w:rsidR="00D84112"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8"/>
          <w:szCs w:val="28"/>
        </w:rPr>
      </w:pPr>
    </w:p>
    <w:p w:rsidR="00D84112" w:rsidRPr="00D37AE1" w:rsidRDefault="00D84112" w:rsidP="00E32833">
      <w:pPr>
        <w:spacing w:line="360" w:lineRule="auto"/>
        <w:jc w:val="both"/>
        <w:rPr>
          <w:sz w:val="28"/>
          <w:szCs w:val="28"/>
        </w:rPr>
      </w:pPr>
    </w:p>
    <w:p w:rsidR="00D84112" w:rsidRPr="00D37AE1" w:rsidRDefault="00D84112" w:rsidP="00D84112">
      <w:pPr>
        <w:spacing w:line="360" w:lineRule="auto"/>
        <w:rPr>
          <w:sz w:val="28"/>
          <w:szCs w:val="28"/>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193C46" w:rsidRPr="00D37AE1" w:rsidRDefault="00193C46" w:rsidP="00D84112">
      <w:pPr>
        <w:spacing w:line="360" w:lineRule="auto"/>
        <w:ind w:left="4536"/>
        <w:jc w:val="right"/>
        <w:rPr>
          <w:sz w:val="24"/>
          <w:szCs w:val="24"/>
        </w:rPr>
      </w:pPr>
    </w:p>
    <w:p w:rsidR="00D84112" w:rsidRPr="00D37AE1" w:rsidRDefault="00D84112" w:rsidP="00D84112">
      <w:pPr>
        <w:spacing w:line="360" w:lineRule="auto"/>
        <w:ind w:left="4536"/>
        <w:jc w:val="right"/>
        <w:rPr>
          <w:sz w:val="24"/>
          <w:szCs w:val="24"/>
        </w:rPr>
      </w:pPr>
      <w:r w:rsidRPr="00D37AE1">
        <w:rPr>
          <w:sz w:val="24"/>
          <w:szCs w:val="24"/>
        </w:rPr>
        <w:lastRenderedPageBreak/>
        <w:t>Приложение</w:t>
      </w:r>
      <w:r w:rsidR="00C4080D" w:rsidRPr="00D37AE1">
        <w:rPr>
          <w:sz w:val="24"/>
          <w:szCs w:val="24"/>
        </w:rPr>
        <w:t xml:space="preserve"> 5.</w:t>
      </w:r>
    </w:p>
    <w:p w:rsidR="00193C46" w:rsidRPr="00D37AE1" w:rsidRDefault="00193C46" w:rsidP="00B03505">
      <w:pPr>
        <w:ind w:left="4536"/>
        <w:jc w:val="both"/>
        <w:rPr>
          <w:sz w:val="24"/>
          <w:szCs w:val="24"/>
        </w:rPr>
      </w:pPr>
    </w:p>
    <w:p w:rsidR="00D84112" w:rsidRPr="00D37AE1" w:rsidRDefault="00D84112" w:rsidP="00B03505">
      <w:pPr>
        <w:ind w:left="4536"/>
        <w:jc w:val="both"/>
        <w:rPr>
          <w:sz w:val="24"/>
          <w:szCs w:val="24"/>
        </w:rPr>
      </w:pPr>
      <w:r w:rsidRPr="00D37AE1">
        <w:rPr>
          <w:sz w:val="24"/>
          <w:szCs w:val="24"/>
        </w:rPr>
        <w:t xml:space="preserve">Декану факультетов </w:t>
      </w:r>
      <w:r w:rsidR="001B2F5D" w:rsidRPr="00D37AE1">
        <w:rPr>
          <w:sz w:val="24"/>
          <w:szCs w:val="24"/>
        </w:rPr>
        <w:t>ветеринарной</w:t>
      </w:r>
      <w:r w:rsidRPr="00D37AE1">
        <w:rPr>
          <w:sz w:val="24"/>
          <w:szCs w:val="24"/>
        </w:rPr>
        <w:t xml:space="preserve"> медицины и технологического менеджмента </w:t>
      </w:r>
    </w:p>
    <w:p w:rsidR="00D84112" w:rsidRPr="00D37AE1" w:rsidRDefault="00D84112" w:rsidP="00B03505">
      <w:pPr>
        <w:ind w:left="4536"/>
        <w:jc w:val="both"/>
        <w:rPr>
          <w:sz w:val="24"/>
          <w:szCs w:val="24"/>
        </w:rPr>
      </w:pPr>
      <w:r w:rsidRPr="00D37AE1">
        <w:rPr>
          <w:sz w:val="24"/>
          <w:szCs w:val="24"/>
        </w:rPr>
        <w:t xml:space="preserve">Ставропольского государственного аграрного   университета </w:t>
      </w:r>
    </w:p>
    <w:p w:rsidR="00D84112" w:rsidRPr="00D37AE1" w:rsidRDefault="00B27947" w:rsidP="00B03505">
      <w:pPr>
        <w:ind w:left="4536"/>
        <w:jc w:val="both"/>
        <w:rPr>
          <w:sz w:val="24"/>
          <w:szCs w:val="24"/>
        </w:rPr>
      </w:pPr>
      <w:r w:rsidRPr="00D37AE1">
        <w:rPr>
          <w:sz w:val="24"/>
          <w:szCs w:val="24"/>
        </w:rPr>
        <w:t>ученая степень</w:t>
      </w:r>
      <w:r w:rsidR="00C4080D" w:rsidRPr="00D37AE1">
        <w:rPr>
          <w:sz w:val="24"/>
          <w:szCs w:val="24"/>
        </w:rPr>
        <w:t>,</w:t>
      </w:r>
      <w:r w:rsidRPr="00D37AE1">
        <w:rPr>
          <w:sz w:val="24"/>
          <w:szCs w:val="24"/>
        </w:rPr>
        <w:t xml:space="preserve"> ученое звание   </w:t>
      </w:r>
      <w:r w:rsidR="00D84112"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4"/>
          <w:szCs w:val="24"/>
        </w:rPr>
      </w:pPr>
    </w:p>
    <w:p w:rsidR="00D84112" w:rsidRPr="00D37AE1" w:rsidRDefault="00D84112" w:rsidP="00D84112">
      <w:pPr>
        <w:spacing w:line="360" w:lineRule="auto"/>
        <w:jc w:val="both"/>
        <w:rPr>
          <w:sz w:val="24"/>
          <w:szCs w:val="24"/>
        </w:rPr>
      </w:pPr>
    </w:p>
    <w:p w:rsidR="00B03505" w:rsidRPr="00D37AE1" w:rsidRDefault="00B03505" w:rsidP="00D84112">
      <w:pPr>
        <w:spacing w:line="360" w:lineRule="auto"/>
        <w:jc w:val="both"/>
        <w:rPr>
          <w:sz w:val="24"/>
          <w:szCs w:val="24"/>
        </w:rPr>
      </w:pPr>
      <w:r w:rsidRPr="00D37AE1">
        <w:rPr>
          <w:sz w:val="24"/>
          <w:szCs w:val="24"/>
        </w:rPr>
        <w:t xml:space="preserve"> </w:t>
      </w:r>
    </w:p>
    <w:p w:rsidR="00D84112" w:rsidRPr="00D37AE1" w:rsidRDefault="00D84112" w:rsidP="00D84112">
      <w:pPr>
        <w:spacing w:line="360" w:lineRule="auto"/>
        <w:jc w:val="center"/>
        <w:rPr>
          <w:sz w:val="24"/>
          <w:szCs w:val="24"/>
        </w:rPr>
      </w:pPr>
      <w:r w:rsidRPr="00D37AE1">
        <w:rPr>
          <w:sz w:val="24"/>
          <w:szCs w:val="24"/>
        </w:rPr>
        <w:t>Благодарственное письмо</w:t>
      </w:r>
    </w:p>
    <w:p w:rsidR="00D84112" w:rsidRPr="00D37AE1" w:rsidRDefault="00D84112" w:rsidP="00D84112">
      <w:pPr>
        <w:spacing w:line="360" w:lineRule="auto"/>
        <w:jc w:val="center"/>
        <w:rPr>
          <w:sz w:val="24"/>
          <w:szCs w:val="24"/>
        </w:rPr>
      </w:pPr>
    </w:p>
    <w:p w:rsidR="00D84112" w:rsidRPr="00D37AE1" w:rsidRDefault="00D84112" w:rsidP="00D84112">
      <w:pPr>
        <w:spacing w:line="360" w:lineRule="auto"/>
        <w:ind w:firstLine="720"/>
        <w:jc w:val="both"/>
        <w:rPr>
          <w:sz w:val="24"/>
          <w:szCs w:val="24"/>
        </w:rPr>
      </w:pPr>
      <w:r w:rsidRPr="00D37AE1">
        <w:rPr>
          <w:sz w:val="24"/>
          <w:szCs w:val="24"/>
        </w:rPr>
        <w:t xml:space="preserve">Руководство </w:t>
      </w:r>
      <w:r w:rsidR="00C4080D" w:rsidRPr="00D37AE1">
        <w:rPr>
          <w:sz w:val="24"/>
          <w:szCs w:val="24"/>
        </w:rPr>
        <w:t>ГБУ СК Шпаковская рай СББЖ</w:t>
      </w:r>
      <w:r w:rsidRPr="00D37AE1">
        <w:rPr>
          <w:sz w:val="24"/>
          <w:szCs w:val="24"/>
        </w:rPr>
        <w:t xml:space="preserve"> выносит благодарность профессорско-преподавательскому составу Ставропольского государственного аграрного университета, а в частности   з</w:t>
      </w:r>
      <w:r w:rsidR="00C4080D" w:rsidRPr="00D37AE1">
        <w:rPr>
          <w:sz w:val="24"/>
          <w:szCs w:val="24"/>
        </w:rPr>
        <w:t>аведующему</w:t>
      </w:r>
      <w:r w:rsidRPr="00D37AE1">
        <w:rPr>
          <w:sz w:val="24"/>
          <w:szCs w:val="24"/>
        </w:rPr>
        <w:t xml:space="preserve">  кафедрой «Терапии и фармакологии» </w:t>
      </w:r>
      <w:r w:rsidR="001D1AFB" w:rsidRPr="00D37AE1">
        <w:rPr>
          <w:sz w:val="24"/>
          <w:szCs w:val="24"/>
        </w:rPr>
        <w:t>ФИО</w:t>
      </w:r>
      <w:r w:rsidRPr="00D37AE1">
        <w:rPr>
          <w:sz w:val="24"/>
          <w:szCs w:val="24"/>
        </w:rPr>
        <w:t xml:space="preserve">  за квалифицированную подготовку  будущего  </w:t>
      </w:r>
      <w:r w:rsidR="00C4080D" w:rsidRPr="00D37AE1">
        <w:rPr>
          <w:sz w:val="24"/>
          <w:szCs w:val="24"/>
        </w:rPr>
        <w:t xml:space="preserve">ветеринарного </w:t>
      </w:r>
      <w:r w:rsidR="00FA2AB8" w:rsidRPr="00D37AE1">
        <w:rPr>
          <w:sz w:val="24"/>
          <w:szCs w:val="24"/>
        </w:rPr>
        <w:t>специалиста Кар</w:t>
      </w:r>
      <w:r w:rsidRPr="00D37AE1">
        <w:rPr>
          <w:sz w:val="24"/>
          <w:szCs w:val="24"/>
        </w:rPr>
        <w:t>евой В.В.</w:t>
      </w: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C4080D" w:rsidRPr="00D37AE1" w:rsidRDefault="00C4080D" w:rsidP="00D84112">
      <w:pPr>
        <w:spacing w:line="360" w:lineRule="auto"/>
        <w:ind w:firstLine="720"/>
        <w:jc w:val="both"/>
        <w:rPr>
          <w:sz w:val="24"/>
          <w:szCs w:val="24"/>
        </w:rPr>
      </w:pPr>
    </w:p>
    <w:p w:rsidR="00C4080D" w:rsidRPr="00D37AE1" w:rsidRDefault="00C4080D" w:rsidP="00D84112">
      <w:pPr>
        <w:spacing w:line="360" w:lineRule="auto"/>
        <w:ind w:firstLine="720"/>
        <w:jc w:val="both"/>
        <w:rPr>
          <w:sz w:val="24"/>
          <w:szCs w:val="24"/>
        </w:rPr>
      </w:pPr>
    </w:p>
    <w:p w:rsidR="00D84112" w:rsidRPr="00D37AE1" w:rsidRDefault="00D84112" w:rsidP="00D84112">
      <w:pPr>
        <w:spacing w:line="360" w:lineRule="auto"/>
        <w:ind w:firstLine="720"/>
        <w:jc w:val="both"/>
        <w:rPr>
          <w:sz w:val="24"/>
          <w:szCs w:val="24"/>
        </w:rPr>
      </w:pPr>
    </w:p>
    <w:p w:rsidR="00D84112" w:rsidRPr="00D37AE1" w:rsidRDefault="00D84112" w:rsidP="00D84112">
      <w:pPr>
        <w:rPr>
          <w:sz w:val="24"/>
          <w:szCs w:val="24"/>
        </w:rPr>
      </w:pPr>
      <w:r w:rsidRPr="00D37AE1">
        <w:rPr>
          <w:sz w:val="24"/>
          <w:szCs w:val="24"/>
        </w:rPr>
        <w:t>Начальник</w:t>
      </w:r>
    </w:p>
    <w:p w:rsidR="00D84112" w:rsidRPr="00D37AE1" w:rsidRDefault="00D84112" w:rsidP="00D84112">
      <w:pPr>
        <w:rPr>
          <w:sz w:val="24"/>
          <w:szCs w:val="24"/>
        </w:rPr>
      </w:pPr>
      <w:r w:rsidRPr="00D37AE1">
        <w:rPr>
          <w:sz w:val="24"/>
          <w:szCs w:val="24"/>
        </w:rPr>
        <w:t>ГБУ СК Шпаковская рай</w:t>
      </w:r>
      <w:r w:rsidR="00FA2AB8" w:rsidRPr="00D37AE1">
        <w:rPr>
          <w:sz w:val="24"/>
          <w:szCs w:val="24"/>
        </w:rPr>
        <w:t>онная</w:t>
      </w:r>
      <w:r w:rsidRPr="00D37AE1">
        <w:rPr>
          <w:sz w:val="24"/>
          <w:szCs w:val="24"/>
        </w:rPr>
        <w:t xml:space="preserve"> СББЖ</w:t>
      </w:r>
      <w:r w:rsidRPr="00D37AE1">
        <w:rPr>
          <w:sz w:val="24"/>
          <w:szCs w:val="24"/>
        </w:rPr>
        <w:tab/>
      </w:r>
      <w:r w:rsidRPr="00D37AE1">
        <w:rPr>
          <w:sz w:val="24"/>
          <w:szCs w:val="24"/>
        </w:rPr>
        <w:tab/>
      </w:r>
      <w:r w:rsidRPr="00D37AE1">
        <w:rPr>
          <w:sz w:val="24"/>
          <w:szCs w:val="24"/>
        </w:rPr>
        <w:tab/>
      </w:r>
      <w:r w:rsidRPr="00D37AE1">
        <w:rPr>
          <w:sz w:val="24"/>
          <w:szCs w:val="24"/>
        </w:rPr>
        <w:tab/>
      </w:r>
      <w:r w:rsidR="00FA2AB8" w:rsidRPr="00D37AE1">
        <w:rPr>
          <w:sz w:val="24"/>
          <w:szCs w:val="24"/>
        </w:rPr>
        <w:t xml:space="preserve">  </w:t>
      </w:r>
      <w:r w:rsidR="001D1AFB" w:rsidRPr="00D37AE1">
        <w:rPr>
          <w:sz w:val="24"/>
          <w:szCs w:val="24"/>
        </w:rPr>
        <w:t>ФИО</w:t>
      </w:r>
    </w:p>
    <w:p w:rsidR="00D84112" w:rsidRPr="00D37AE1" w:rsidRDefault="00D84112" w:rsidP="00D84112">
      <w:pPr>
        <w:spacing w:line="360" w:lineRule="auto"/>
        <w:jc w:val="both"/>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D84112" w:rsidRPr="00D37AE1" w:rsidRDefault="00D84112" w:rsidP="00D84112">
      <w:pPr>
        <w:rPr>
          <w:sz w:val="28"/>
          <w:szCs w:val="28"/>
        </w:rPr>
      </w:pPr>
    </w:p>
    <w:p w:rsidR="00B03505" w:rsidRPr="00D37AE1" w:rsidRDefault="00B03505"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193C46" w:rsidRPr="00D37AE1" w:rsidRDefault="00193C46" w:rsidP="00D84112">
      <w:pPr>
        <w:rPr>
          <w:sz w:val="28"/>
          <w:szCs w:val="28"/>
        </w:rPr>
      </w:pPr>
    </w:p>
    <w:p w:rsidR="00D84112" w:rsidRPr="00D37AE1" w:rsidRDefault="00D84112" w:rsidP="00E32833">
      <w:pPr>
        <w:spacing w:line="360" w:lineRule="auto"/>
        <w:jc w:val="both"/>
        <w:rPr>
          <w:sz w:val="28"/>
          <w:szCs w:val="28"/>
        </w:rPr>
      </w:pPr>
    </w:p>
    <w:p w:rsidR="00FA31F8" w:rsidRPr="00D37AE1" w:rsidRDefault="00E32833" w:rsidP="00114170">
      <w:pPr>
        <w:spacing w:line="360" w:lineRule="auto"/>
        <w:jc w:val="right"/>
        <w:rPr>
          <w:sz w:val="24"/>
          <w:szCs w:val="24"/>
        </w:rPr>
      </w:pPr>
      <w:r w:rsidRPr="00D37AE1">
        <w:rPr>
          <w:sz w:val="24"/>
          <w:szCs w:val="24"/>
        </w:rPr>
        <w:lastRenderedPageBreak/>
        <w:t xml:space="preserve">Приложение </w:t>
      </w:r>
      <w:r w:rsidR="00C4080D" w:rsidRPr="00D37AE1">
        <w:rPr>
          <w:sz w:val="24"/>
          <w:szCs w:val="24"/>
        </w:rPr>
        <w:t>6.</w:t>
      </w:r>
    </w:p>
    <w:p w:rsidR="00277B7E" w:rsidRPr="00D37AE1" w:rsidRDefault="00277B7E" w:rsidP="00277B7E">
      <w:pPr>
        <w:jc w:val="center"/>
        <w:rPr>
          <w:bCs/>
          <w:sz w:val="24"/>
          <w:szCs w:val="24"/>
        </w:rPr>
      </w:pPr>
    </w:p>
    <w:p w:rsidR="002A4655" w:rsidRPr="003656EF" w:rsidRDefault="00277B7E" w:rsidP="00277B7E">
      <w:pPr>
        <w:jc w:val="center"/>
        <w:rPr>
          <w:bCs/>
          <w:sz w:val="22"/>
          <w:szCs w:val="22"/>
        </w:rPr>
      </w:pPr>
      <w:r w:rsidRPr="003656EF">
        <w:rPr>
          <w:bCs/>
          <w:sz w:val="22"/>
          <w:szCs w:val="22"/>
        </w:rPr>
        <w:t xml:space="preserve">МИНИСТЕРСТВО СЕЛЬСКОГО ХОЗЯЙСТВА РОССИЙСКОЙ ФЕДЕРАЦИИ ФЕДЕРАЛЬНОЕ ГОСУДАРСТВЕННОЕ БЮДЖЕТНОЕ ОБРАЗОВАТЕЛЬНОЕ УЧРЕЖДЕНИЕ </w:t>
      </w:r>
    </w:p>
    <w:p w:rsidR="002A4655" w:rsidRPr="003656EF" w:rsidRDefault="00277B7E" w:rsidP="00277B7E">
      <w:pPr>
        <w:jc w:val="center"/>
        <w:rPr>
          <w:bCs/>
          <w:sz w:val="22"/>
          <w:szCs w:val="22"/>
        </w:rPr>
      </w:pPr>
      <w:r w:rsidRPr="003656EF">
        <w:rPr>
          <w:bCs/>
          <w:sz w:val="22"/>
          <w:szCs w:val="22"/>
        </w:rPr>
        <w:t xml:space="preserve">ВЫСШЕГО ОБРАЗОВАНИЯ </w:t>
      </w:r>
    </w:p>
    <w:p w:rsidR="00277B7E" w:rsidRPr="003656EF" w:rsidRDefault="00277B7E" w:rsidP="00277B7E">
      <w:pPr>
        <w:jc w:val="center"/>
        <w:rPr>
          <w:bCs/>
          <w:sz w:val="22"/>
          <w:szCs w:val="22"/>
        </w:rPr>
      </w:pPr>
      <w:r w:rsidRPr="003656EF">
        <w:rPr>
          <w:bCs/>
          <w:sz w:val="22"/>
          <w:szCs w:val="22"/>
        </w:rPr>
        <w:t>СТАВРОПОЛЬСКИЙ ГОСУДАРСТВЕННЫЙ АГРАРНЫЙ УНИВЕРСИТЕТ</w:t>
      </w:r>
    </w:p>
    <w:p w:rsidR="00277B7E" w:rsidRPr="00D37AE1" w:rsidRDefault="00277B7E" w:rsidP="00277B7E">
      <w:pPr>
        <w:rPr>
          <w:i/>
          <w:sz w:val="24"/>
          <w:szCs w:val="24"/>
        </w:rPr>
      </w:pPr>
    </w:p>
    <w:p w:rsidR="00193C46" w:rsidRPr="00D37AE1" w:rsidRDefault="00193C46" w:rsidP="00277B7E">
      <w:pPr>
        <w:rPr>
          <w:i/>
          <w:sz w:val="24"/>
          <w:szCs w:val="24"/>
        </w:rPr>
      </w:pPr>
    </w:p>
    <w:p w:rsidR="00193C46" w:rsidRPr="00D37AE1" w:rsidRDefault="00193C46" w:rsidP="00277B7E">
      <w:pPr>
        <w:rPr>
          <w:i/>
          <w:sz w:val="24"/>
          <w:szCs w:val="24"/>
        </w:rPr>
      </w:pPr>
    </w:p>
    <w:p w:rsidR="00193C46" w:rsidRPr="00D37AE1" w:rsidRDefault="00193C46" w:rsidP="00277B7E">
      <w:pPr>
        <w:rPr>
          <w:i/>
          <w:sz w:val="24"/>
          <w:szCs w:val="24"/>
        </w:rPr>
      </w:pPr>
    </w:p>
    <w:p w:rsidR="00277B7E" w:rsidRPr="00D37AE1" w:rsidRDefault="00277B7E" w:rsidP="00277B7E">
      <w:pPr>
        <w:jc w:val="center"/>
        <w:rPr>
          <w:b/>
          <w:sz w:val="24"/>
          <w:szCs w:val="24"/>
        </w:rPr>
      </w:pPr>
      <w:r w:rsidRPr="00D37AE1">
        <w:rPr>
          <w:b/>
          <w:sz w:val="24"/>
          <w:szCs w:val="24"/>
        </w:rPr>
        <w:t>ОТЗЫВ РУКОВОДИТЕЛЯ</w:t>
      </w:r>
    </w:p>
    <w:p w:rsidR="0088053F" w:rsidRPr="00D37AE1" w:rsidRDefault="00277B7E" w:rsidP="0088053F">
      <w:pPr>
        <w:jc w:val="center"/>
        <w:rPr>
          <w:b/>
          <w:sz w:val="24"/>
          <w:szCs w:val="24"/>
        </w:rPr>
      </w:pPr>
      <w:r w:rsidRPr="00D37AE1">
        <w:rPr>
          <w:b/>
          <w:sz w:val="24"/>
          <w:szCs w:val="24"/>
        </w:rPr>
        <w:t xml:space="preserve">о выпускной квалификационной работе </w:t>
      </w:r>
    </w:p>
    <w:p w:rsidR="00277B7E" w:rsidRPr="00D37AE1" w:rsidRDefault="00277B7E" w:rsidP="00277B7E">
      <w:pPr>
        <w:jc w:val="center"/>
        <w:rPr>
          <w:sz w:val="24"/>
          <w:szCs w:val="24"/>
        </w:rPr>
      </w:pPr>
    </w:p>
    <w:p w:rsidR="00277B7E" w:rsidRPr="00D37AE1" w:rsidRDefault="00277B7E" w:rsidP="00277B7E">
      <w:pPr>
        <w:ind w:left="2410" w:hanging="2410"/>
        <w:jc w:val="both"/>
        <w:rPr>
          <w:sz w:val="24"/>
          <w:szCs w:val="24"/>
        </w:rPr>
      </w:pPr>
      <w:r w:rsidRPr="00D37AE1">
        <w:rPr>
          <w:sz w:val="24"/>
          <w:szCs w:val="24"/>
        </w:rPr>
        <w:t>Студент___________________________________________группа__________                         фамилия, имя, отчество</w:t>
      </w:r>
    </w:p>
    <w:p w:rsidR="00277B7E" w:rsidRPr="00D37AE1" w:rsidRDefault="00277B7E" w:rsidP="00277B7E">
      <w:pPr>
        <w:ind w:left="2410" w:hanging="2410"/>
        <w:jc w:val="both"/>
        <w:rPr>
          <w:sz w:val="24"/>
          <w:szCs w:val="24"/>
        </w:rPr>
      </w:pPr>
    </w:p>
    <w:p w:rsidR="00277B7E" w:rsidRPr="00D37AE1" w:rsidRDefault="00277B7E" w:rsidP="00193C46">
      <w:pPr>
        <w:jc w:val="both"/>
        <w:rPr>
          <w:sz w:val="24"/>
          <w:szCs w:val="24"/>
        </w:rPr>
      </w:pPr>
      <w:r w:rsidRPr="00D37AE1">
        <w:rPr>
          <w:sz w:val="24"/>
          <w:szCs w:val="24"/>
        </w:rPr>
        <w:t>1.Тема ВКР________________________________________________________</w:t>
      </w:r>
    </w:p>
    <w:p w:rsidR="00277B7E" w:rsidRPr="00D37AE1" w:rsidRDefault="00277B7E" w:rsidP="00193C46">
      <w:pPr>
        <w:jc w:val="both"/>
        <w:rPr>
          <w:sz w:val="24"/>
          <w:szCs w:val="24"/>
        </w:rPr>
      </w:pPr>
      <w:r w:rsidRPr="00D37AE1">
        <w:rPr>
          <w:sz w:val="24"/>
          <w:szCs w:val="24"/>
        </w:rPr>
        <w:t>2.Заключение о степени соответствия ВКР теме, утвержденной приказом ректора университета________________________________________________</w:t>
      </w:r>
      <w:r w:rsidR="00193C46" w:rsidRPr="00D37AE1">
        <w:rPr>
          <w:sz w:val="24"/>
          <w:szCs w:val="24"/>
        </w:rPr>
        <w:t>__________________</w:t>
      </w:r>
    </w:p>
    <w:p w:rsidR="00277B7E" w:rsidRPr="00D37AE1" w:rsidRDefault="00277B7E" w:rsidP="00193C46">
      <w:pPr>
        <w:pBdr>
          <w:bottom w:val="single" w:sz="12" w:space="9" w:color="auto"/>
        </w:pBdr>
        <w:jc w:val="both"/>
        <w:rPr>
          <w:sz w:val="24"/>
          <w:szCs w:val="24"/>
        </w:rPr>
      </w:pPr>
      <w:r w:rsidRPr="00D37AE1">
        <w:rPr>
          <w:sz w:val="24"/>
          <w:szCs w:val="24"/>
        </w:rPr>
        <w:t>3.Оценка работы студента над ВКР____________________________________</w:t>
      </w:r>
      <w:r w:rsidR="00193C46" w:rsidRPr="00D37AE1">
        <w:rPr>
          <w:sz w:val="24"/>
          <w:szCs w:val="24"/>
        </w:rPr>
        <w:t>___________</w:t>
      </w:r>
    </w:p>
    <w:p w:rsidR="00277B7E" w:rsidRPr="00D37AE1" w:rsidRDefault="00277B7E" w:rsidP="00193C46">
      <w:pPr>
        <w:pBdr>
          <w:bottom w:val="single" w:sz="12" w:space="9" w:color="auto"/>
        </w:pBdr>
        <w:jc w:val="both"/>
        <w:rPr>
          <w:sz w:val="24"/>
          <w:szCs w:val="24"/>
        </w:rPr>
      </w:pPr>
      <w:r w:rsidRPr="00D37AE1">
        <w:rPr>
          <w:sz w:val="24"/>
          <w:szCs w:val="24"/>
        </w:rPr>
        <w:t>4. Оценка студента как специалиста:___________________________________</w:t>
      </w:r>
      <w:r w:rsidR="00193C46" w:rsidRPr="00D37AE1">
        <w:rPr>
          <w:sz w:val="24"/>
          <w:szCs w:val="24"/>
        </w:rPr>
        <w:t>__________</w:t>
      </w:r>
    </w:p>
    <w:p w:rsidR="00B27947" w:rsidRPr="00D37AE1" w:rsidRDefault="00B27947" w:rsidP="00193C46">
      <w:pPr>
        <w:pBdr>
          <w:bottom w:val="single" w:sz="12" w:space="9" w:color="auto"/>
        </w:pBdr>
        <w:jc w:val="both"/>
        <w:rPr>
          <w:sz w:val="24"/>
          <w:szCs w:val="24"/>
        </w:rPr>
      </w:pP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r>
      <w:r w:rsidRPr="00D37AE1">
        <w:rPr>
          <w:sz w:val="24"/>
          <w:szCs w:val="24"/>
        </w:rPr>
        <w:softHyphen/>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right"/>
        <w:rPr>
          <w:sz w:val="24"/>
          <w:szCs w:val="24"/>
        </w:rPr>
      </w:pPr>
    </w:p>
    <w:p w:rsidR="00277B7E" w:rsidRPr="00D37AE1" w:rsidRDefault="00277B7E" w:rsidP="00193C46">
      <w:pPr>
        <w:jc w:val="both"/>
        <w:rPr>
          <w:sz w:val="24"/>
          <w:szCs w:val="24"/>
        </w:rPr>
      </w:pPr>
      <w:r w:rsidRPr="00D37AE1">
        <w:rPr>
          <w:sz w:val="24"/>
          <w:szCs w:val="24"/>
        </w:rPr>
        <w:t>5. Общая характеристика студента:____________________________________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6. Замечание руководителя:___________</w:t>
      </w:r>
      <w:r w:rsidR="001B2F5D" w:rsidRPr="00D37AE1">
        <w:rPr>
          <w:sz w:val="24"/>
          <w:szCs w:val="24"/>
        </w:rPr>
        <w:t>_______________________________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___</w:t>
      </w:r>
      <w:r w:rsidR="00193C46" w:rsidRPr="00D37AE1">
        <w:rPr>
          <w:sz w:val="24"/>
          <w:szCs w:val="24"/>
        </w:rPr>
        <w:t>___________</w:t>
      </w:r>
    </w:p>
    <w:p w:rsidR="00277B7E" w:rsidRPr="00D37AE1" w:rsidRDefault="00277B7E" w:rsidP="00193C46">
      <w:pPr>
        <w:jc w:val="both"/>
        <w:rPr>
          <w:sz w:val="24"/>
          <w:szCs w:val="24"/>
        </w:rPr>
      </w:pPr>
      <w:r w:rsidRPr="00D37AE1">
        <w:rPr>
          <w:sz w:val="24"/>
          <w:szCs w:val="24"/>
        </w:rPr>
        <w:t>7. Заключение и оценка ВКР (соответствует или не соответствует предъявленным требованиям, оценка: отлично, хорошо, удовлетворительно):________________________________________________</w:t>
      </w:r>
    </w:p>
    <w:p w:rsidR="00277B7E" w:rsidRPr="00D37AE1" w:rsidRDefault="00277B7E" w:rsidP="00193C46">
      <w:pPr>
        <w:jc w:val="both"/>
        <w:rPr>
          <w:sz w:val="24"/>
          <w:szCs w:val="24"/>
        </w:rPr>
      </w:pPr>
      <w:r w:rsidRPr="00D37AE1">
        <w:rPr>
          <w:sz w:val="24"/>
          <w:szCs w:val="24"/>
        </w:rPr>
        <w:t>_______________________________________________________________</w:t>
      </w:r>
      <w:r w:rsidR="001B2F5D" w:rsidRPr="00D37AE1">
        <w:rPr>
          <w:sz w:val="24"/>
          <w:szCs w:val="24"/>
        </w:rPr>
        <w:t>__</w:t>
      </w:r>
    </w:p>
    <w:p w:rsidR="00277B7E" w:rsidRPr="00D37AE1" w:rsidRDefault="00277B7E" w:rsidP="00193C46">
      <w:pPr>
        <w:jc w:val="both"/>
        <w:rPr>
          <w:sz w:val="24"/>
          <w:szCs w:val="24"/>
        </w:rPr>
      </w:pPr>
      <w:r w:rsidRPr="00D37AE1">
        <w:rPr>
          <w:sz w:val="24"/>
          <w:szCs w:val="24"/>
        </w:rPr>
        <w:t>8. Заключение о присвоении квалификации/степени (заслуживает или не заслуживает присвоения квалификации)________________________________</w:t>
      </w:r>
    </w:p>
    <w:p w:rsidR="00277B7E" w:rsidRPr="00D37AE1" w:rsidRDefault="00277B7E" w:rsidP="00193C46">
      <w:pPr>
        <w:jc w:val="both"/>
        <w:rPr>
          <w:sz w:val="24"/>
          <w:szCs w:val="24"/>
        </w:rPr>
      </w:pPr>
      <w:r w:rsidRPr="00D37AE1">
        <w:rPr>
          <w:sz w:val="24"/>
          <w:szCs w:val="24"/>
        </w:rPr>
        <w:t>Должность, фамилия, имя, отчество, ученое звание, степень руководителя:______________________________________________________________</w:t>
      </w:r>
      <w:r w:rsidR="00193C46" w:rsidRPr="00D37AE1">
        <w:rPr>
          <w:sz w:val="24"/>
          <w:szCs w:val="24"/>
        </w:rPr>
        <w:t>___</w:t>
      </w:r>
    </w:p>
    <w:p w:rsidR="00277B7E" w:rsidRPr="00D37AE1" w:rsidRDefault="00277B7E" w:rsidP="00193C46">
      <w:pPr>
        <w:jc w:val="both"/>
        <w:rPr>
          <w:sz w:val="24"/>
          <w:szCs w:val="24"/>
        </w:rPr>
      </w:pPr>
      <w:r w:rsidRPr="00D37AE1">
        <w:rPr>
          <w:sz w:val="24"/>
          <w:szCs w:val="24"/>
        </w:rPr>
        <w:t>_____________________________________________________________________________</w:t>
      </w:r>
    </w:p>
    <w:p w:rsidR="00193C46" w:rsidRPr="00D37AE1" w:rsidRDefault="00277B7E" w:rsidP="00193C46">
      <w:pPr>
        <w:jc w:val="both"/>
        <w:rPr>
          <w:sz w:val="24"/>
          <w:szCs w:val="24"/>
        </w:rPr>
      </w:pPr>
      <w:r w:rsidRPr="00D37AE1">
        <w:rPr>
          <w:sz w:val="24"/>
          <w:szCs w:val="24"/>
        </w:rPr>
        <w:t>Подпись руководителя_____________</w:t>
      </w:r>
      <w:r w:rsidR="00193C46" w:rsidRPr="00D37AE1">
        <w:rPr>
          <w:sz w:val="24"/>
          <w:szCs w:val="24"/>
        </w:rPr>
        <w:t>____________________________________________</w:t>
      </w:r>
    </w:p>
    <w:p w:rsidR="008922DC" w:rsidRPr="00D37AE1" w:rsidRDefault="00277B7E" w:rsidP="00193C46">
      <w:pPr>
        <w:jc w:val="both"/>
        <w:rPr>
          <w:i/>
          <w:sz w:val="24"/>
          <w:szCs w:val="24"/>
        </w:rPr>
      </w:pPr>
      <w:r w:rsidRPr="00D37AE1">
        <w:rPr>
          <w:i/>
          <w:sz w:val="24"/>
          <w:szCs w:val="24"/>
        </w:rPr>
        <w:t>Дата «_____» ____________________20___г</w:t>
      </w: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193C46" w:rsidRPr="00D37AE1" w:rsidRDefault="00193C46" w:rsidP="00277B7E">
      <w:pPr>
        <w:jc w:val="right"/>
        <w:rPr>
          <w:bCs/>
          <w:sz w:val="24"/>
          <w:szCs w:val="24"/>
        </w:rPr>
      </w:pPr>
    </w:p>
    <w:p w:rsidR="00277B7E" w:rsidRPr="00D37AE1" w:rsidRDefault="00277B7E" w:rsidP="00277B7E">
      <w:pPr>
        <w:jc w:val="right"/>
        <w:rPr>
          <w:bCs/>
          <w:sz w:val="24"/>
          <w:szCs w:val="24"/>
        </w:rPr>
      </w:pPr>
      <w:r w:rsidRPr="00D37AE1">
        <w:rPr>
          <w:bCs/>
          <w:sz w:val="24"/>
          <w:szCs w:val="24"/>
        </w:rPr>
        <w:t xml:space="preserve">Приложение </w:t>
      </w:r>
      <w:r w:rsidR="00C4080D" w:rsidRPr="00D37AE1">
        <w:rPr>
          <w:bCs/>
          <w:sz w:val="24"/>
          <w:szCs w:val="24"/>
        </w:rPr>
        <w:t>7.</w:t>
      </w:r>
    </w:p>
    <w:p w:rsidR="00277B7E" w:rsidRPr="00D37AE1" w:rsidRDefault="00277B7E" w:rsidP="00277B7E">
      <w:pPr>
        <w:jc w:val="center"/>
        <w:rPr>
          <w:bCs/>
          <w:sz w:val="24"/>
          <w:szCs w:val="24"/>
        </w:rPr>
      </w:pPr>
    </w:p>
    <w:p w:rsidR="002A4655" w:rsidRPr="003656EF" w:rsidRDefault="00277B7E" w:rsidP="00277B7E">
      <w:pPr>
        <w:jc w:val="center"/>
        <w:rPr>
          <w:bCs/>
          <w:sz w:val="22"/>
          <w:szCs w:val="22"/>
        </w:rPr>
      </w:pPr>
      <w:r w:rsidRPr="003656EF">
        <w:rPr>
          <w:bCs/>
          <w:sz w:val="22"/>
          <w:szCs w:val="22"/>
        </w:rPr>
        <w:t xml:space="preserve">МИНИСТЕРСТВО СЕЛЬСКОГО ХОЗЯЙСТВА РОССИЙСКОЙ ФЕДЕРАЦИИ </w:t>
      </w:r>
    </w:p>
    <w:p w:rsidR="002A4655" w:rsidRPr="003656EF" w:rsidRDefault="00277B7E" w:rsidP="00277B7E">
      <w:pPr>
        <w:jc w:val="center"/>
        <w:rPr>
          <w:bCs/>
          <w:sz w:val="22"/>
          <w:szCs w:val="22"/>
        </w:rPr>
      </w:pPr>
      <w:r w:rsidRPr="003656EF">
        <w:rPr>
          <w:bCs/>
          <w:sz w:val="22"/>
          <w:szCs w:val="22"/>
        </w:rPr>
        <w:t>ФЕДЕРАЛЬНОЕ ГОСУДАРСТВЕННОЕ БЮДЖЕТНОЕ ОБРАЗОВАТЕЛЬ</w:t>
      </w:r>
      <w:r w:rsidR="00F8383E" w:rsidRPr="003656EF">
        <w:rPr>
          <w:bCs/>
          <w:sz w:val="22"/>
          <w:szCs w:val="22"/>
        </w:rPr>
        <w:t xml:space="preserve">НОЕ УЧРЕЖДЕНИЕ ВЫСШЕГО </w:t>
      </w:r>
      <w:r w:rsidRPr="003656EF">
        <w:rPr>
          <w:bCs/>
          <w:sz w:val="22"/>
          <w:szCs w:val="22"/>
        </w:rPr>
        <w:t xml:space="preserve"> ОБРАЗОВАНИЯ </w:t>
      </w:r>
    </w:p>
    <w:p w:rsidR="00277B7E" w:rsidRPr="003656EF" w:rsidRDefault="00277B7E" w:rsidP="00277B7E">
      <w:pPr>
        <w:jc w:val="center"/>
        <w:rPr>
          <w:bCs/>
          <w:sz w:val="22"/>
          <w:szCs w:val="22"/>
        </w:rPr>
      </w:pPr>
      <w:r w:rsidRPr="003656EF">
        <w:rPr>
          <w:bCs/>
          <w:sz w:val="22"/>
          <w:szCs w:val="22"/>
        </w:rPr>
        <w:t>СТАВРОПОЛЬСКИЙ ГОСУДАРСТВЕННЫЙ АГРАРНЫЙ УНИВЕРСИТЕТ</w:t>
      </w:r>
    </w:p>
    <w:p w:rsidR="00277B7E" w:rsidRPr="00D37AE1" w:rsidRDefault="00277B7E" w:rsidP="00277B7E">
      <w:pPr>
        <w:rPr>
          <w:sz w:val="24"/>
          <w:szCs w:val="24"/>
        </w:rPr>
      </w:pPr>
    </w:p>
    <w:p w:rsidR="001E1772" w:rsidRPr="00D37AE1" w:rsidRDefault="001E1772" w:rsidP="00277B7E">
      <w:pPr>
        <w:jc w:val="center"/>
        <w:rPr>
          <w:b/>
          <w:sz w:val="24"/>
          <w:szCs w:val="24"/>
        </w:rPr>
      </w:pPr>
    </w:p>
    <w:p w:rsidR="001E1772" w:rsidRPr="00D37AE1" w:rsidRDefault="001E1772" w:rsidP="00277B7E">
      <w:pPr>
        <w:jc w:val="center"/>
        <w:rPr>
          <w:b/>
          <w:sz w:val="24"/>
          <w:szCs w:val="24"/>
        </w:rPr>
      </w:pPr>
    </w:p>
    <w:p w:rsidR="00277B7E" w:rsidRPr="00D37AE1" w:rsidRDefault="00277B7E" w:rsidP="00277B7E">
      <w:pPr>
        <w:jc w:val="center"/>
        <w:rPr>
          <w:sz w:val="24"/>
          <w:szCs w:val="24"/>
        </w:rPr>
      </w:pPr>
      <w:r w:rsidRPr="00D37AE1">
        <w:rPr>
          <w:b/>
          <w:sz w:val="24"/>
          <w:szCs w:val="24"/>
        </w:rPr>
        <w:t>Рецензия на ВКР</w:t>
      </w:r>
      <w:r w:rsidRPr="00D37AE1">
        <w:rPr>
          <w:sz w:val="24"/>
          <w:szCs w:val="24"/>
        </w:rPr>
        <w:t xml:space="preserve"> студента__________________________________________________________</w:t>
      </w:r>
    </w:p>
    <w:p w:rsidR="00277B7E" w:rsidRPr="00D37AE1" w:rsidRDefault="00277B7E" w:rsidP="00277B7E">
      <w:pPr>
        <w:jc w:val="center"/>
        <w:rPr>
          <w:sz w:val="24"/>
          <w:szCs w:val="24"/>
        </w:rPr>
      </w:pPr>
      <w:r w:rsidRPr="00D37AE1">
        <w:rPr>
          <w:sz w:val="24"/>
          <w:szCs w:val="24"/>
        </w:rPr>
        <w:t>ФИО студента, специальность/ направление _________________________________________________________________</w:t>
      </w:r>
    </w:p>
    <w:p w:rsidR="00277B7E" w:rsidRPr="00D37AE1" w:rsidRDefault="00277B7E" w:rsidP="00277B7E">
      <w:pPr>
        <w:jc w:val="both"/>
        <w:rPr>
          <w:sz w:val="24"/>
          <w:szCs w:val="24"/>
        </w:rPr>
      </w:pPr>
      <w:r w:rsidRPr="00D37AE1">
        <w:rPr>
          <w:sz w:val="24"/>
          <w:szCs w:val="24"/>
        </w:rPr>
        <w:t>Группа ________________ Форма обучения ____________________</w:t>
      </w:r>
    </w:p>
    <w:p w:rsidR="00277B7E" w:rsidRPr="00D37AE1" w:rsidRDefault="00F8383E" w:rsidP="00F8383E">
      <w:pPr>
        <w:rPr>
          <w:sz w:val="24"/>
          <w:szCs w:val="24"/>
        </w:rPr>
      </w:pPr>
      <w:r w:rsidRPr="00D37AE1">
        <w:rPr>
          <w:sz w:val="24"/>
          <w:szCs w:val="24"/>
        </w:rPr>
        <w:t>1.Тема ВКР       ____________________________________________________________________________________________________________________________________</w:t>
      </w:r>
      <w:r w:rsidR="001E1772" w:rsidRPr="00D37AE1">
        <w:rPr>
          <w:sz w:val="24"/>
          <w:szCs w:val="24"/>
        </w:rPr>
        <w:t>______________________</w:t>
      </w:r>
    </w:p>
    <w:p w:rsidR="00277B7E" w:rsidRPr="00D37AE1" w:rsidRDefault="00277B7E" w:rsidP="00277B7E">
      <w:pPr>
        <w:jc w:val="both"/>
        <w:rPr>
          <w:sz w:val="24"/>
          <w:szCs w:val="24"/>
        </w:rPr>
      </w:pPr>
      <w:r w:rsidRPr="00D37AE1">
        <w:rPr>
          <w:sz w:val="24"/>
          <w:szCs w:val="24"/>
        </w:rPr>
        <w:t>2. Заключение о степени соответствия темы и содержания ВКР заданию _________________________________________________________________</w:t>
      </w:r>
    </w:p>
    <w:p w:rsidR="00277B7E" w:rsidRPr="00D37AE1" w:rsidRDefault="00277B7E" w:rsidP="00277B7E">
      <w:pPr>
        <w:jc w:val="both"/>
        <w:rPr>
          <w:sz w:val="24"/>
          <w:szCs w:val="24"/>
        </w:rPr>
      </w:pPr>
      <w:r w:rsidRPr="00D37AE1">
        <w:rPr>
          <w:sz w:val="24"/>
          <w:szCs w:val="24"/>
        </w:rPr>
        <w:t>3.Краткая общая характеристика выполненной ВКР (по разделам ВКР)____________________________________________________________________________________________________________________________________________________________________________________________________________________________________________________________________</w:t>
      </w:r>
      <w:r w:rsidR="001E1772" w:rsidRPr="00D37AE1">
        <w:rPr>
          <w:sz w:val="24"/>
          <w:szCs w:val="24"/>
        </w:rPr>
        <w:t>____________________________________________</w:t>
      </w:r>
    </w:p>
    <w:p w:rsidR="00FA2AB8" w:rsidRPr="00D37AE1" w:rsidRDefault="00277B7E" w:rsidP="00277B7E">
      <w:pPr>
        <w:jc w:val="both"/>
        <w:rPr>
          <w:sz w:val="24"/>
          <w:szCs w:val="24"/>
        </w:rPr>
      </w:pPr>
      <w:r w:rsidRPr="00D37AE1">
        <w:rPr>
          <w:sz w:val="24"/>
          <w:szCs w:val="24"/>
        </w:rPr>
        <w:t>4. Степень использования студентом последних достижений науки и техник</w:t>
      </w:r>
      <w:r w:rsidR="00FA2AB8" w:rsidRPr="00D37AE1">
        <w:rPr>
          <w:sz w:val="24"/>
          <w:szCs w:val="24"/>
        </w:rPr>
        <w:t>и</w:t>
      </w:r>
      <w:r w:rsidRPr="00D37AE1">
        <w:rPr>
          <w:sz w:val="24"/>
          <w:szCs w:val="24"/>
        </w:rPr>
        <w:t>, Интернет-те</w:t>
      </w:r>
      <w:r w:rsidR="00FA2AB8" w:rsidRPr="00D37AE1">
        <w:rPr>
          <w:sz w:val="24"/>
          <w:szCs w:val="24"/>
        </w:rPr>
        <w:t>хнологий, периодических изданий</w:t>
      </w:r>
    </w:p>
    <w:p w:rsidR="00277B7E" w:rsidRPr="00D37AE1" w:rsidRDefault="00277B7E" w:rsidP="00277B7E">
      <w:pPr>
        <w:jc w:val="both"/>
        <w:rPr>
          <w:sz w:val="24"/>
          <w:szCs w:val="24"/>
        </w:rPr>
      </w:pPr>
      <w:r w:rsidRPr="00D37AE1">
        <w:rPr>
          <w:sz w:val="24"/>
          <w:szCs w:val="24"/>
        </w:rPr>
        <w:t>_____________________________________________________________________________________________________________________________</w:t>
      </w:r>
      <w:r w:rsidR="00FA2AB8" w:rsidRPr="00D37AE1">
        <w:rPr>
          <w:sz w:val="24"/>
          <w:szCs w:val="24"/>
        </w:rPr>
        <w:t>_______</w:t>
      </w:r>
      <w:r w:rsidR="001E1772" w:rsidRPr="00D37AE1">
        <w:rPr>
          <w:sz w:val="24"/>
          <w:szCs w:val="24"/>
        </w:rPr>
        <w:t>______________________</w:t>
      </w:r>
    </w:p>
    <w:p w:rsidR="00277B7E" w:rsidRPr="00D37AE1" w:rsidRDefault="00277B7E" w:rsidP="00277B7E">
      <w:pPr>
        <w:jc w:val="both"/>
        <w:rPr>
          <w:sz w:val="24"/>
          <w:szCs w:val="24"/>
        </w:rPr>
      </w:pPr>
      <w:r w:rsidRPr="00D37AE1">
        <w:rPr>
          <w:sz w:val="24"/>
          <w:szCs w:val="24"/>
        </w:rPr>
        <w:t>5.  Достоинства ВКР________________________________________________</w:t>
      </w:r>
      <w:r w:rsidR="001E1772" w:rsidRPr="00D37AE1">
        <w:rPr>
          <w:sz w:val="24"/>
          <w:szCs w:val="24"/>
        </w:rPr>
        <w:t>___________</w:t>
      </w:r>
    </w:p>
    <w:p w:rsidR="00277B7E" w:rsidRPr="00D37AE1" w:rsidRDefault="00277B7E" w:rsidP="00277B7E">
      <w:pPr>
        <w:jc w:val="both"/>
        <w:rPr>
          <w:sz w:val="24"/>
          <w:szCs w:val="24"/>
        </w:rPr>
      </w:pPr>
      <w:r w:rsidRPr="00D37AE1">
        <w:rPr>
          <w:sz w:val="24"/>
          <w:szCs w:val="24"/>
        </w:rPr>
        <w:t>_______________________________________________________________</w:t>
      </w:r>
      <w:r w:rsidR="00FA2AB8" w:rsidRPr="00D37AE1">
        <w:rPr>
          <w:sz w:val="24"/>
          <w:szCs w:val="24"/>
        </w:rPr>
        <w:t>___</w:t>
      </w:r>
      <w:r w:rsidR="001E1772" w:rsidRPr="00D37AE1">
        <w:rPr>
          <w:sz w:val="24"/>
          <w:szCs w:val="24"/>
        </w:rPr>
        <w:t>___________</w:t>
      </w:r>
    </w:p>
    <w:p w:rsidR="00277B7E" w:rsidRPr="00D37AE1" w:rsidRDefault="00C4080D" w:rsidP="00C4080D">
      <w:pPr>
        <w:jc w:val="both"/>
        <w:rPr>
          <w:sz w:val="24"/>
          <w:szCs w:val="24"/>
        </w:rPr>
      </w:pPr>
      <w:r w:rsidRPr="00D37AE1">
        <w:rPr>
          <w:sz w:val="24"/>
          <w:szCs w:val="24"/>
        </w:rPr>
        <w:t>6.</w:t>
      </w:r>
      <w:r w:rsidR="00114170" w:rsidRPr="00D37AE1">
        <w:rPr>
          <w:sz w:val="24"/>
          <w:szCs w:val="24"/>
        </w:rPr>
        <w:t>Основные недостатки работы___________________________________</w:t>
      </w:r>
      <w:r w:rsidR="00FA2AB8" w:rsidRPr="00D37AE1">
        <w:rPr>
          <w:sz w:val="24"/>
          <w:szCs w:val="24"/>
        </w:rPr>
        <w:t>____</w:t>
      </w:r>
      <w:r w:rsidR="001E1772" w:rsidRPr="00D37AE1">
        <w:rPr>
          <w:sz w:val="24"/>
          <w:szCs w:val="24"/>
        </w:rPr>
        <w:t>___________</w:t>
      </w:r>
    </w:p>
    <w:p w:rsidR="00114170" w:rsidRPr="00D37AE1" w:rsidRDefault="00114170" w:rsidP="00114170">
      <w:pPr>
        <w:ind w:left="360"/>
        <w:jc w:val="both"/>
        <w:rPr>
          <w:sz w:val="24"/>
          <w:szCs w:val="24"/>
        </w:rPr>
      </w:pPr>
      <w:r w:rsidRPr="00D37AE1">
        <w:rPr>
          <w:sz w:val="24"/>
          <w:szCs w:val="24"/>
        </w:rPr>
        <w:t>________________________________________________________________</w:t>
      </w:r>
      <w:r w:rsidR="001E1772" w:rsidRPr="00D37AE1">
        <w:rPr>
          <w:sz w:val="24"/>
          <w:szCs w:val="24"/>
        </w:rPr>
        <w:t>__________</w:t>
      </w:r>
    </w:p>
    <w:p w:rsidR="00114170" w:rsidRPr="00D37AE1" w:rsidRDefault="00114170" w:rsidP="00114170">
      <w:pPr>
        <w:jc w:val="both"/>
        <w:rPr>
          <w:sz w:val="24"/>
          <w:szCs w:val="24"/>
        </w:rPr>
      </w:pPr>
    </w:p>
    <w:p w:rsidR="00277B7E" w:rsidRPr="00D37AE1" w:rsidRDefault="00C4080D" w:rsidP="00277B7E">
      <w:pPr>
        <w:jc w:val="both"/>
        <w:rPr>
          <w:sz w:val="24"/>
          <w:szCs w:val="24"/>
        </w:rPr>
      </w:pPr>
      <w:r w:rsidRPr="00D37AE1">
        <w:rPr>
          <w:sz w:val="24"/>
          <w:szCs w:val="24"/>
        </w:rPr>
        <w:t>7</w:t>
      </w:r>
      <w:r w:rsidR="00277B7E" w:rsidRPr="00D37AE1">
        <w:rPr>
          <w:sz w:val="24"/>
          <w:szCs w:val="24"/>
        </w:rPr>
        <w:t>. Заключение и оценка ВКР (соответствует или не соответствует предъявляемым требованиям, оценка: отлично, хорошо, удовлетворительно)______________________________________________</w:t>
      </w:r>
    </w:p>
    <w:p w:rsidR="00277B7E" w:rsidRPr="00D37AE1" w:rsidRDefault="00C4080D" w:rsidP="00277B7E">
      <w:pPr>
        <w:jc w:val="both"/>
        <w:rPr>
          <w:sz w:val="24"/>
          <w:szCs w:val="24"/>
        </w:rPr>
      </w:pPr>
      <w:r w:rsidRPr="00D37AE1">
        <w:rPr>
          <w:sz w:val="24"/>
          <w:szCs w:val="24"/>
        </w:rPr>
        <w:t>8</w:t>
      </w:r>
      <w:r w:rsidR="00277B7E" w:rsidRPr="00D37AE1">
        <w:rPr>
          <w:sz w:val="24"/>
          <w:szCs w:val="24"/>
        </w:rPr>
        <w:t>. Заключение (рекомендация) о присвоении квалификации / степени (заслуживает или не заслуживает присвоения квалификации / степени)___________________________________________________</w:t>
      </w:r>
      <w:r w:rsidR="001E1772" w:rsidRPr="00D37AE1">
        <w:rPr>
          <w:sz w:val="24"/>
          <w:szCs w:val="24"/>
        </w:rPr>
        <w:t>_____________________________________________________________________________________________________________________________________________________________________________</w:t>
      </w:r>
    </w:p>
    <w:p w:rsidR="00277B7E" w:rsidRPr="00D37AE1" w:rsidRDefault="00277B7E" w:rsidP="00277B7E">
      <w:pPr>
        <w:jc w:val="both"/>
        <w:rPr>
          <w:sz w:val="24"/>
          <w:szCs w:val="24"/>
        </w:rPr>
      </w:pPr>
    </w:p>
    <w:p w:rsidR="00277B7E" w:rsidRPr="00D37AE1" w:rsidRDefault="00277B7E" w:rsidP="00277B7E">
      <w:pPr>
        <w:jc w:val="both"/>
        <w:rPr>
          <w:sz w:val="24"/>
          <w:szCs w:val="24"/>
        </w:rPr>
      </w:pPr>
      <w:r w:rsidRPr="00D37AE1">
        <w:rPr>
          <w:sz w:val="24"/>
          <w:szCs w:val="24"/>
        </w:rPr>
        <w:t>Должность, фамилия, имя отчество, ученое звание, степень рецензента:______________________________________________</w:t>
      </w:r>
    </w:p>
    <w:p w:rsidR="001E1772" w:rsidRPr="00D37AE1" w:rsidRDefault="001E1772" w:rsidP="00277B7E">
      <w:pPr>
        <w:jc w:val="both"/>
        <w:rPr>
          <w:sz w:val="24"/>
          <w:szCs w:val="24"/>
        </w:rPr>
      </w:pPr>
    </w:p>
    <w:p w:rsidR="00277B7E" w:rsidRPr="00D37AE1" w:rsidRDefault="00277B7E" w:rsidP="00277B7E">
      <w:pPr>
        <w:jc w:val="both"/>
        <w:rPr>
          <w:sz w:val="24"/>
          <w:szCs w:val="24"/>
        </w:rPr>
      </w:pPr>
      <w:r w:rsidRPr="00D37AE1">
        <w:rPr>
          <w:sz w:val="24"/>
          <w:szCs w:val="24"/>
        </w:rPr>
        <w:t xml:space="preserve"> Подпись рецензента_______________________________________</w:t>
      </w:r>
    </w:p>
    <w:p w:rsidR="00277B7E" w:rsidRPr="00D37AE1" w:rsidRDefault="00277B7E" w:rsidP="00277B7E">
      <w:pPr>
        <w:jc w:val="both"/>
        <w:rPr>
          <w:sz w:val="24"/>
          <w:szCs w:val="24"/>
        </w:rPr>
      </w:pPr>
    </w:p>
    <w:p w:rsidR="00B51CDB" w:rsidRPr="00D37AE1" w:rsidRDefault="00277B7E" w:rsidP="00B51CDB">
      <w:pPr>
        <w:ind w:left="-1418"/>
        <w:jc w:val="center"/>
        <w:rPr>
          <w:sz w:val="24"/>
          <w:szCs w:val="24"/>
        </w:rPr>
      </w:pPr>
      <w:r w:rsidRPr="00D37AE1">
        <w:rPr>
          <w:sz w:val="24"/>
          <w:szCs w:val="24"/>
        </w:rPr>
        <w:t>Дата «___</w:t>
      </w:r>
      <w:r w:rsidR="00B51CDB" w:rsidRPr="00D37AE1">
        <w:rPr>
          <w:sz w:val="24"/>
          <w:szCs w:val="24"/>
        </w:rPr>
        <w:t>__»____________________20____г.</w:t>
      </w:r>
    </w:p>
    <w:p w:rsidR="00C4080D" w:rsidRPr="00D37AE1" w:rsidRDefault="00C4080D" w:rsidP="00B51CDB">
      <w:pPr>
        <w:ind w:left="-1418"/>
        <w:jc w:val="right"/>
        <w:rPr>
          <w:sz w:val="28"/>
          <w:szCs w:val="28"/>
        </w:rPr>
      </w:pPr>
    </w:p>
    <w:p w:rsidR="001D1AFB" w:rsidRPr="00D37AE1" w:rsidRDefault="001D1AFB" w:rsidP="00C34AE4">
      <w:pPr>
        <w:rPr>
          <w:sz w:val="28"/>
          <w:szCs w:val="28"/>
        </w:rPr>
      </w:pPr>
    </w:p>
    <w:p w:rsidR="00C34AE4" w:rsidRPr="00D37AE1" w:rsidRDefault="00C34AE4" w:rsidP="00C34AE4">
      <w:pPr>
        <w:rPr>
          <w:sz w:val="24"/>
          <w:szCs w:val="24"/>
        </w:rPr>
      </w:pPr>
    </w:p>
    <w:p w:rsidR="001E1772" w:rsidRPr="00D37AE1" w:rsidRDefault="001E1772" w:rsidP="0002381C">
      <w:pPr>
        <w:ind w:left="-1418"/>
        <w:jc w:val="right"/>
        <w:rPr>
          <w:sz w:val="24"/>
          <w:szCs w:val="24"/>
        </w:rPr>
      </w:pPr>
    </w:p>
    <w:p w:rsidR="0002381C" w:rsidRPr="00D37AE1" w:rsidRDefault="00B51CDB" w:rsidP="0002381C">
      <w:pPr>
        <w:ind w:left="-1418"/>
        <w:jc w:val="right"/>
        <w:rPr>
          <w:sz w:val="24"/>
          <w:szCs w:val="24"/>
        </w:rPr>
      </w:pPr>
      <w:r w:rsidRPr="00D37AE1">
        <w:rPr>
          <w:sz w:val="24"/>
          <w:szCs w:val="24"/>
        </w:rPr>
        <w:t>Приложение</w:t>
      </w:r>
      <w:r w:rsidR="00C4080D" w:rsidRPr="00D37AE1">
        <w:rPr>
          <w:sz w:val="24"/>
          <w:szCs w:val="24"/>
        </w:rPr>
        <w:t xml:space="preserve"> 8.</w:t>
      </w:r>
    </w:p>
    <w:p w:rsidR="00F8383E" w:rsidRPr="00D37AE1" w:rsidRDefault="00F8383E" w:rsidP="00F8383E">
      <w:pPr>
        <w:jc w:val="center"/>
        <w:rPr>
          <w:bCs/>
          <w:sz w:val="22"/>
          <w:szCs w:val="22"/>
        </w:rPr>
      </w:pPr>
      <w:r w:rsidRPr="00D37AE1">
        <w:rPr>
          <w:bCs/>
          <w:sz w:val="22"/>
          <w:szCs w:val="22"/>
        </w:rPr>
        <w:lastRenderedPageBreak/>
        <w:t xml:space="preserve">МИНИСТЕРСТВО СЕЛЬСКОГО ХОЗЯЙСТВА РОССИЙСКОЙ ФЕДЕРАЦИИ </w:t>
      </w:r>
    </w:p>
    <w:p w:rsidR="00F8383E" w:rsidRPr="00D37AE1" w:rsidRDefault="00F8383E" w:rsidP="00F8383E">
      <w:pPr>
        <w:jc w:val="center"/>
        <w:rPr>
          <w:bCs/>
          <w:sz w:val="22"/>
          <w:szCs w:val="22"/>
        </w:rPr>
      </w:pPr>
      <w:r w:rsidRPr="00D37AE1">
        <w:rPr>
          <w:bCs/>
          <w:sz w:val="22"/>
          <w:szCs w:val="22"/>
        </w:rPr>
        <w:t xml:space="preserve">ФЕДЕРАЛЬНОЕ ГОСУДАРСТВЕННОЕ БЮДЖЕТНОЕ ОБРАЗОВАТЕЛЬНОЕ УЧРЕЖДЕНИЕ ВЫСШЕГО  ОБРАЗОВАНИЯ </w:t>
      </w:r>
    </w:p>
    <w:p w:rsidR="00F8383E" w:rsidRPr="00D37AE1" w:rsidRDefault="00F8383E" w:rsidP="00F8383E">
      <w:pPr>
        <w:jc w:val="center"/>
        <w:rPr>
          <w:bCs/>
          <w:sz w:val="22"/>
          <w:szCs w:val="22"/>
        </w:rPr>
      </w:pPr>
      <w:r w:rsidRPr="00D37AE1">
        <w:rPr>
          <w:bCs/>
          <w:sz w:val="22"/>
          <w:szCs w:val="22"/>
        </w:rPr>
        <w:t>СТАВРОПОЛЬСКИЙ ГОСУДАРСТВЕННЫЙ АГРАРНЫЙ УНИВЕРСИТЕТ</w:t>
      </w:r>
    </w:p>
    <w:p w:rsidR="00F8383E" w:rsidRPr="00D37AE1" w:rsidRDefault="00F8383E" w:rsidP="0002381C">
      <w:pPr>
        <w:ind w:left="-1418"/>
        <w:jc w:val="right"/>
        <w:rPr>
          <w:noProof/>
          <w:sz w:val="24"/>
          <w:szCs w:val="24"/>
        </w:rPr>
      </w:pPr>
    </w:p>
    <w:p w:rsidR="0002381C" w:rsidRPr="00D37AE1" w:rsidRDefault="0002381C" w:rsidP="00C34AE4">
      <w:pPr>
        <w:rPr>
          <w:sz w:val="24"/>
          <w:szCs w:val="24"/>
        </w:rPr>
      </w:pPr>
    </w:p>
    <w:p w:rsidR="0002381C" w:rsidRPr="00D37AE1" w:rsidRDefault="0002381C" w:rsidP="0002381C">
      <w:pPr>
        <w:rPr>
          <w:sz w:val="24"/>
          <w:szCs w:val="24"/>
        </w:rPr>
      </w:pPr>
      <w:r w:rsidRPr="00D37AE1">
        <w:rPr>
          <w:sz w:val="24"/>
          <w:szCs w:val="24"/>
        </w:rPr>
        <w:t>Факультет ____________________________________</w:t>
      </w:r>
    </w:p>
    <w:p w:rsidR="0002381C" w:rsidRPr="00D37AE1" w:rsidRDefault="0002381C" w:rsidP="0002381C">
      <w:pPr>
        <w:rPr>
          <w:sz w:val="24"/>
          <w:szCs w:val="24"/>
        </w:rPr>
      </w:pPr>
      <w:r w:rsidRPr="00D37AE1">
        <w:rPr>
          <w:sz w:val="24"/>
          <w:szCs w:val="24"/>
        </w:rPr>
        <w:t>Кафедра ______________________________________</w:t>
      </w:r>
    </w:p>
    <w:p w:rsidR="001E1772" w:rsidRPr="00D37AE1" w:rsidRDefault="001E1772" w:rsidP="0002381C">
      <w:pPr>
        <w:rPr>
          <w:sz w:val="24"/>
          <w:szCs w:val="24"/>
        </w:rPr>
      </w:pPr>
    </w:p>
    <w:p w:rsidR="001E1772" w:rsidRPr="00D37AE1" w:rsidRDefault="001E1772" w:rsidP="0002381C">
      <w:pPr>
        <w:rPr>
          <w:sz w:val="24"/>
          <w:szCs w:val="24"/>
        </w:rPr>
      </w:pPr>
    </w:p>
    <w:p w:rsidR="0002381C" w:rsidRPr="00D37AE1" w:rsidRDefault="0002381C" w:rsidP="0002381C">
      <w:pPr>
        <w:jc w:val="center"/>
        <w:rPr>
          <w:b/>
          <w:sz w:val="24"/>
          <w:szCs w:val="24"/>
        </w:rPr>
      </w:pPr>
      <w:r w:rsidRPr="00D37AE1">
        <w:rPr>
          <w:b/>
          <w:sz w:val="24"/>
          <w:szCs w:val="24"/>
        </w:rPr>
        <w:t xml:space="preserve">ЗАКЛЮЧЕНИЕ </w:t>
      </w:r>
    </w:p>
    <w:p w:rsidR="0002381C" w:rsidRPr="00D37AE1" w:rsidRDefault="0002381C" w:rsidP="0002381C">
      <w:pPr>
        <w:jc w:val="center"/>
        <w:rPr>
          <w:b/>
          <w:sz w:val="24"/>
          <w:szCs w:val="24"/>
        </w:rPr>
      </w:pPr>
      <w:r w:rsidRPr="00D37AE1">
        <w:rPr>
          <w:b/>
          <w:sz w:val="24"/>
          <w:szCs w:val="24"/>
        </w:rPr>
        <w:t>о степени оригинальности выпускной квалификационной работы</w:t>
      </w:r>
    </w:p>
    <w:p w:rsidR="0002381C" w:rsidRPr="00D37AE1" w:rsidRDefault="0002381C" w:rsidP="0002381C">
      <w:pPr>
        <w:rPr>
          <w:sz w:val="24"/>
          <w:szCs w:val="24"/>
        </w:rPr>
      </w:pPr>
    </w:p>
    <w:p w:rsidR="0002381C" w:rsidRPr="00D37AE1" w:rsidRDefault="0002381C" w:rsidP="0002381C">
      <w:pPr>
        <w:rPr>
          <w:sz w:val="24"/>
          <w:szCs w:val="24"/>
        </w:rPr>
      </w:pPr>
      <w:r w:rsidRPr="00D37AE1">
        <w:rPr>
          <w:sz w:val="24"/>
          <w:szCs w:val="24"/>
        </w:rPr>
        <w:t>Выпускная квалификационная работа (указать вид работы – бакалаврская работа, дипломная работа (проект), магистерская диссертация (работа)) обучающегося ________________________________</w:t>
      </w:r>
    </w:p>
    <w:p w:rsidR="0002381C" w:rsidRPr="00D37AE1" w:rsidRDefault="0002381C" w:rsidP="0002381C">
      <w:pPr>
        <w:jc w:val="center"/>
        <w:rPr>
          <w:sz w:val="16"/>
          <w:szCs w:val="16"/>
        </w:rPr>
      </w:pPr>
      <w:r w:rsidRPr="00D37AE1">
        <w:rPr>
          <w:sz w:val="16"/>
          <w:szCs w:val="16"/>
        </w:rPr>
        <w:t xml:space="preserve">                                                                                                                                  (Ф.И.О. полностью)</w:t>
      </w:r>
    </w:p>
    <w:p w:rsidR="0002381C" w:rsidRPr="00D37AE1" w:rsidRDefault="0002381C" w:rsidP="0002381C">
      <w:pPr>
        <w:rPr>
          <w:sz w:val="24"/>
          <w:szCs w:val="24"/>
        </w:rPr>
      </w:pPr>
      <w:r w:rsidRPr="00D37AE1">
        <w:rPr>
          <w:sz w:val="24"/>
          <w:szCs w:val="24"/>
        </w:rPr>
        <w:t>______ курса ________ группы, на тему «_______________________________________________</w:t>
      </w:r>
    </w:p>
    <w:p w:rsidR="0002381C" w:rsidRPr="00D37AE1" w:rsidRDefault="0002381C" w:rsidP="0002381C">
      <w:pPr>
        <w:rPr>
          <w:sz w:val="24"/>
          <w:szCs w:val="24"/>
        </w:rPr>
      </w:pPr>
      <w:r w:rsidRPr="00D37AE1">
        <w:rPr>
          <w:sz w:val="24"/>
          <w:szCs w:val="24"/>
        </w:rPr>
        <w:t>___________________________________________________________________________________</w:t>
      </w:r>
    </w:p>
    <w:p w:rsidR="0002381C" w:rsidRPr="00D37AE1" w:rsidRDefault="0002381C" w:rsidP="0002381C">
      <w:pPr>
        <w:rPr>
          <w:sz w:val="24"/>
          <w:szCs w:val="24"/>
        </w:rPr>
      </w:pPr>
      <w:r w:rsidRPr="00D37AE1">
        <w:rPr>
          <w:sz w:val="24"/>
          <w:szCs w:val="24"/>
        </w:rPr>
        <w:t>___________________________________________________________________________________</w:t>
      </w:r>
    </w:p>
    <w:p w:rsidR="0002381C" w:rsidRPr="00D37AE1" w:rsidRDefault="0002381C" w:rsidP="0002381C">
      <w:pPr>
        <w:jc w:val="both"/>
        <w:rPr>
          <w:sz w:val="24"/>
          <w:szCs w:val="24"/>
        </w:rPr>
      </w:pPr>
      <w:r w:rsidRPr="00D37AE1">
        <w:rPr>
          <w:sz w:val="24"/>
          <w:szCs w:val="24"/>
        </w:rPr>
        <w:t xml:space="preserve">В соответствии с п.п. 1.12, 1.14, 1.15 Положения о выполнении и защите выпускных квалификационных работ в ФГБОУ ВО Ставропольский ГАУ» </w:t>
      </w:r>
      <w:r w:rsidRPr="00D37AE1">
        <w:rPr>
          <w:b/>
          <w:sz w:val="24"/>
          <w:szCs w:val="24"/>
        </w:rPr>
        <w:t xml:space="preserve">прошла </w:t>
      </w:r>
      <w:r w:rsidRPr="00D37AE1">
        <w:rPr>
          <w:sz w:val="24"/>
          <w:szCs w:val="24"/>
        </w:rPr>
        <w:t xml:space="preserve">автоматизированный анализ а системе «Антиплагиат.СтГАУ», </w:t>
      </w:r>
      <w:r w:rsidRPr="00D37AE1">
        <w:rPr>
          <w:b/>
          <w:sz w:val="24"/>
          <w:szCs w:val="24"/>
        </w:rPr>
        <w:t xml:space="preserve">сохранена </w:t>
      </w:r>
      <w:r w:rsidRPr="00D37AE1">
        <w:rPr>
          <w:sz w:val="24"/>
          <w:szCs w:val="24"/>
        </w:rPr>
        <w:t xml:space="preserve">в электронной информационно-образовательной среде университета и </w:t>
      </w:r>
      <w:r w:rsidRPr="00D37AE1">
        <w:rPr>
          <w:b/>
          <w:sz w:val="24"/>
          <w:szCs w:val="24"/>
        </w:rPr>
        <w:t xml:space="preserve">загружена </w:t>
      </w:r>
      <w:r w:rsidRPr="00D37AE1">
        <w:rPr>
          <w:sz w:val="24"/>
          <w:szCs w:val="24"/>
        </w:rPr>
        <w:t>в электронно-библиотечную систему университета.</w:t>
      </w:r>
    </w:p>
    <w:p w:rsidR="0002381C" w:rsidRPr="00D37AE1" w:rsidRDefault="0002381C" w:rsidP="0002381C">
      <w:pPr>
        <w:jc w:val="both"/>
        <w:rPr>
          <w:sz w:val="24"/>
          <w:szCs w:val="24"/>
        </w:rPr>
      </w:pPr>
      <w:r w:rsidRPr="00D37AE1">
        <w:rPr>
          <w:sz w:val="24"/>
          <w:szCs w:val="24"/>
        </w:rPr>
        <w:t>Доля авторского текста (оригинальности) в результате автоматизированной проверки составила «_________ %».</w:t>
      </w:r>
    </w:p>
    <w:p w:rsidR="0002381C" w:rsidRPr="00D37AE1" w:rsidRDefault="0002381C" w:rsidP="0002381C">
      <w:pPr>
        <w:jc w:val="both"/>
        <w:rPr>
          <w:sz w:val="24"/>
          <w:szCs w:val="24"/>
        </w:rPr>
      </w:pPr>
      <w:r w:rsidRPr="00D37AE1">
        <w:rPr>
          <w:sz w:val="24"/>
          <w:szCs w:val="24"/>
        </w:rPr>
        <w:t>Анализ результата автоматизированной проверки системой «Антиплагиат.СтГАУ» и мнение руководителя ВКР о достоверности, фактической доле оригинального текста и степени самостоятельности обучающегося при написании работы:</w:t>
      </w:r>
    </w:p>
    <w:p w:rsidR="0002381C" w:rsidRPr="00D37AE1" w:rsidRDefault="0002381C" w:rsidP="0002381C">
      <w:pPr>
        <w:rPr>
          <w:sz w:val="24"/>
          <w:szCs w:val="24"/>
        </w:rPr>
      </w:pPr>
      <w:r w:rsidRPr="00D37AE1">
        <w:rPr>
          <w:sz w:val="24"/>
          <w:szCs w:val="24"/>
        </w:rPr>
        <w:t>______________________________________________________</w:t>
      </w:r>
      <w:r w:rsidR="00F8383E" w:rsidRPr="00D37AE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4C22" w:rsidRPr="00D37AE1">
        <w:rPr>
          <w:sz w:val="24"/>
          <w:szCs w:val="24"/>
        </w:rPr>
        <w:t>_______________________________</w:t>
      </w:r>
    </w:p>
    <w:p w:rsidR="0002381C" w:rsidRPr="00D37AE1" w:rsidRDefault="0002381C" w:rsidP="0002381C">
      <w:pPr>
        <w:rPr>
          <w:sz w:val="24"/>
          <w:szCs w:val="24"/>
        </w:rPr>
      </w:pPr>
    </w:p>
    <w:p w:rsidR="00B54C22" w:rsidRPr="00D37AE1" w:rsidRDefault="00B54C22" w:rsidP="0002381C">
      <w:pPr>
        <w:rPr>
          <w:sz w:val="24"/>
          <w:szCs w:val="24"/>
        </w:rPr>
      </w:pPr>
    </w:p>
    <w:p w:rsidR="0002381C" w:rsidRPr="00D37AE1" w:rsidRDefault="0002381C" w:rsidP="0002381C">
      <w:pPr>
        <w:rPr>
          <w:sz w:val="24"/>
          <w:szCs w:val="24"/>
        </w:rPr>
      </w:pPr>
      <w:r w:rsidRPr="00D37AE1">
        <w:rPr>
          <w:sz w:val="24"/>
          <w:szCs w:val="24"/>
        </w:rPr>
        <w:t>Руководитель ВКР ________________________________________________________________</w:t>
      </w:r>
    </w:p>
    <w:p w:rsidR="0002381C" w:rsidRPr="00D37AE1" w:rsidRDefault="0002381C" w:rsidP="0002381C">
      <w:pPr>
        <w:jc w:val="center"/>
        <w:rPr>
          <w:sz w:val="16"/>
          <w:szCs w:val="16"/>
        </w:rPr>
      </w:pPr>
      <w:r w:rsidRPr="00D37AE1">
        <w:rPr>
          <w:sz w:val="16"/>
          <w:szCs w:val="16"/>
        </w:rPr>
        <w:t>(уч.степень, должность, Фамилия И.О.)</w:t>
      </w:r>
    </w:p>
    <w:p w:rsidR="001E1772" w:rsidRPr="00D37AE1" w:rsidRDefault="0002381C" w:rsidP="0002381C">
      <w:pPr>
        <w:rPr>
          <w:sz w:val="24"/>
          <w:szCs w:val="24"/>
        </w:rPr>
      </w:pPr>
      <w:r w:rsidRPr="00D37AE1">
        <w:rPr>
          <w:sz w:val="24"/>
          <w:szCs w:val="24"/>
        </w:rPr>
        <w:t xml:space="preserve">                                                    </w:t>
      </w:r>
    </w:p>
    <w:p w:rsidR="0002381C" w:rsidRPr="00D37AE1" w:rsidRDefault="0002381C" w:rsidP="001E1772">
      <w:pPr>
        <w:jc w:val="right"/>
        <w:rPr>
          <w:sz w:val="24"/>
          <w:szCs w:val="24"/>
        </w:rPr>
      </w:pPr>
      <w:r w:rsidRPr="00D37AE1">
        <w:rPr>
          <w:sz w:val="24"/>
          <w:szCs w:val="24"/>
        </w:rPr>
        <w:t xml:space="preserve">  «______» _______________</w:t>
      </w:r>
      <w:r w:rsidR="00B54C22" w:rsidRPr="00D37AE1">
        <w:rPr>
          <w:sz w:val="24"/>
          <w:szCs w:val="24"/>
        </w:rPr>
        <w:t xml:space="preserve"> 20__ г. ________________</w:t>
      </w:r>
    </w:p>
    <w:p w:rsidR="0002381C" w:rsidRPr="00D37AE1" w:rsidRDefault="001E1772" w:rsidP="001E1772">
      <w:pPr>
        <w:jc w:val="center"/>
        <w:rPr>
          <w:sz w:val="16"/>
          <w:szCs w:val="16"/>
        </w:rPr>
      </w:pPr>
      <w:r w:rsidRPr="00D37AE1">
        <w:rPr>
          <w:sz w:val="16"/>
          <w:szCs w:val="16"/>
        </w:rPr>
        <w:t xml:space="preserve">                                                                                                                                                                                        </w:t>
      </w:r>
      <w:r w:rsidR="0002381C" w:rsidRPr="00D37AE1">
        <w:rPr>
          <w:sz w:val="16"/>
          <w:szCs w:val="16"/>
        </w:rPr>
        <w:t>(Подпись)</w:t>
      </w:r>
    </w:p>
    <w:p w:rsidR="0002381C" w:rsidRPr="00D37AE1" w:rsidRDefault="0002381C" w:rsidP="0002381C">
      <w:pPr>
        <w:jc w:val="center"/>
        <w:rPr>
          <w:sz w:val="16"/>
          <w:szCs w:val="16"/>
        </w:rPr>
      </w:pPr>
    </w:p>
    <w:p w:rsidR="00B54C22" w:rsidRPr="00D37AE1" w:rsidRDefault="00B54C22" w:rsidP="00EF526E">
      <w:pPr>
        <w:jc w:val="right"/>
        <w:rPr>
          <w:sz w:val="16"/>
          <w:szCs w:val="16"/>
        </w:rPr>
      </w:pPr>
    </w:p>
    <w:p w:rsidR="001E1772" w:rsidRPr="00D37AE1" w:rsidRDefault="001E1772" w:rsidP="00EF526E">
      <w:pPr>
        <w:jc w:val="right"/>
        <w:rPr>
          <w:sz w:val="24"/>
          <w:szCs w:val="24"/>
        </w:rPr>
      </w:pPr>
    </w:p>
    <w:p w:rsidR="00B54C22" w:rsidRPr="00D37AE1" w:rsidRDefault="00B54C22" w:rsidP="00EF526E">
      <w:pPr>
        <w:jc w:val="right"/>
        <w:rPr>
          <w:sz w:val="24"/>
          <w:szCs w:val="24"/>
        </w:rPr>
      </w:pPr>
    </w:p>
    <w:p w:rsidR="007457B8" w:rsidRPr="00D37AE1" w:rsidRDefault="007457B8" w:rsidP="00EF526E">
      <w:pPr>
        <w:jc w:val="right"/>
        <w:rPr>
          <w:sz w:val="24"/>
          <w:szCs w:val="24"/>
        </w:rPr>
      </w:pPr>
      <w:r w:rsidRPr="00D37AE1">
        <w:rPr>
          <w:sz w:val="24"/>
          <w:szCs w:val="24"/>
        </w:rPr>
        <w:lastRenderedPageBreak/>
        <w:t>Приложение 9</w:t>
      </w:r>
    </w:p>
    <w:p w:rsidR="00EF526E" w:rsidRPr="00D37AE1" w:rsidRDefault="00EF526E" w:rsidP="00EF526E">
      <w:pPr>
        <w:pStyle w:val="21"/>
        <w:tabs>
          <w:tab w:val="left" w:pos="1133"/>
        </w:tabs>
        <w:spacing w:line="240" w:lineRule="auto"/>
        <w:rPr>
          <w:rFonts w:cs="Arial"/>
          <w:sz w:val="24"/>
          <w:szCs w:val="24"/>
          <w:lang w:eastAsia="ru-RU"/>
        </w:rPr>
      </w:pPr>
    </w:p>
    <w:p w:rsidR="00B54C22" w:rsidRPr="00D37AE1" w:rsidRDefault="00B54C22" w:rsidP="00B54C22">
      <w:pPr>
        <w:jc w:val="center"/>
        <w:rPr>
          <w:bCs/>
          <w:sz w:val="22"/>
          <w:szCs w:val="22"/>
        </w:rPr>
      </w:pPr>
      <w:r w:rsidRPr="00D37AE1">
        <w:rPr>
          <w:bCs/>
          <w:sz w:val="22"/>
          <w:szCs w:val="22"/>
        </w:rPr>
        <w:t xml:space="preserve">МИНИСТЕРСТВО СЕЛЬСКОГО ХОЗЯЙСТВА РОССИЙСКОЙ ФЕДЕРАЦИИ </w:t>
      </w:r>
    </w:p>
    <w:p w:rsidR="00B54C22" w:rsidRPr="00D37AE1" w:rsidRDefault="00B54C22" w:rsidP="00B54C22">
      <w:pPr>
        <w:jc w:val="center"/>
        <w:rPr>
          <w:bCs/>
          <w:sz w:val="22"/>
          <w:szCs w:val="22"/>
        </w:rPr>
      </w:pPr>
      <w:r w:rsidRPr="00D37AE1">
        <w:rPr>
          <w:bCs/>
          <w:sz w:val="22"/>
          <w:szCs w:val="22"/>
        </w:rPr>
        <w:t xml:space="preserve">ФЕДЕРАЛЬНОЕ ГОСУДАРСТВЕННОЕ БЮДЖЕТНОЕ ОБРАЗОВАТЕЛЬНОЕ УЧРЕЖДЕНИЕ ВЫСШЕГО  ОБРАЗОВАНИЯ </w:t>
      </w:r>
    </w:p>
    <w:p w:rsidR="00B54C22" w:rsidRPr="00D37AE1" w:rsidRDefault="00B54C22" w:rsidP="00B54C22">
      <w:pPr>
        <w:jc w:val="center"/>
        <w:rPr>
          <w:bCs/>
          <w:sz w:val="22"/>
          <w:szCs w:val="22"/>
        </w:rPr>
      </w:pPr>
      <w:r w:rsidRPr="00D37AE1">
        <w:rPr>
          <w:bCs/>
          <w:sz w:val="22"/>
          <w:szCs w:val="22"/>
        </w:rPr>
        <w:t>СТАВРОПОЛЬСКИЙ ГОСУДАРСТВЕННЫЙ АГРАРНЫЙ УНИВЕРСИТЕТ</w:t>
      </w: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8"/>
          <w:szCs w:val="28"/>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ПРЕДСЕДАТЕЛЮ ГОСУДАРСТВЕННОЙ ЭКЗАМЕНАЦИОННОЙ КОМИССИИ</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СПРАВКА ОБ УСПЕВАЕМОСТИ</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Обучающийся_________________ за время обучения на факультете_________________</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_____________________________________________________________________________ с 20__ по 20__г.г. полностью выполнил учебный план направления подготовки/специальности ____________________________________________________ со следующими оценками: отлично_____%, хорошо______%, удовлетворительно________%. Государственный экзамен сдан с оценкой ______________________ (протокол ГЭК № _____ от _______________ 20___г.)</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right"/>
        <w:rPr>
          <w:rFonts w:ascii="Times New Roman" w:hAnsi="Times New Roman" w:cs="Times New Roman"/>
          <w:sz w:val="24"/>
          <w:szCs w:val="24"/>
          <w:lang w:eastAsia="ru-RU"/>
        </w:rPr>
      </w:pPr>
      <w:r w:rsidRPr="00D37AE1">
        <w:rPr>
          <w:rFonts w:ascii="Times New Roman" w:hAnsi="Times New Roman" w:cs="Times New Roman"/>
          <w:sz w:val="24"/>
          <w:szCs w:val="24"/>
          <w:lang w:eastAsia="ru-RU"/>
        </w:rPr>
        <w:t>Методист (секретарь) факультета_________________________</w:t>
      </w:r>
    </w:p>
    <w:p w:rsidR="00EF526E" w:rsidRPr="00D37AE1" w:rsidRDefault="00EF526E" w:rsidP="00193C46">
      <w:pPr>
        <w:pStyle w:val="21"/>
        <w:tabs>
          <w:tab w:val="left" w:pos="1133"/>
        </w:tabs>
        <w:spacing w:line="240" w:lineRule="auto"/>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4"/>
          <w:szCs w:val="24"/>
          <w:lang w:eastAsia="ru-RU"/>
        </w:rPr>
      </w:pPr>
      <w:r w:rsidRPr="00D37AE1">
        <w:rPr>
          <w:rFonts w:ascii="Times New Roman" w:hAnsi="Times New Roman" w:cs="Times New Roman"/>
          <w:sz w:val="24"/>
          <w:szCs w:val="24"/>
          <w:lang w:eastAsia="ru-RU"/>
        </w:rPr>
        <w:t>ЗАКЛЮЧЕНИЕ КАФЕДРЫ О ГОТОВНОСТИ ВЫПУСКНОЙ КВАЛИФИКАЦИОННОЙ РАБОТЫ К ЗАЩИТЕ</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Выпускная квалификационная работа соответствует требованиям, предъявляемым к её выполнению. Содержание выпускной квалификационной работы полностью раскрывает заявленную тему. Выпускная квалификационная работа, выполненная обучающимся ___________, рекомендована кафедрой _________________________ к защите. </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shd w:val="clear" w:color="auto" w:fill="auto"/>
        <w:tabs>
          <w:tab w:val="left" w:pos="1133"/>
        </w:tabs>
        <w:spacing w:line="240" w:lineRule="auto"/>
        <w:ind w:firstLine="709"/>
        <w:jc w:val="both"/>
        <w:rPr>
          <w:rFonts w:ascii="Times New Roman" w:hAnsi="Times New Roman" w:cs="Times New Roman"/>
          <w:sz w:val="24"/>
          <w:szCs w:val="24"/>
        </w:rPr>
      </w:pPr>
      <w:r w:rsidRPr="00D37AE1">
        <w:rPr>
          <w:rFonts w:ascii="Times New Roman" w:hAnsi="Times New Roman" w:cs="Times New Roman"/>
          <w:sz w:val="24"/>
          <w:szCs w:val="24"/>
          <w:lang w:eastAsia="ru-RU"/>
        </w:rPr>
        <w:t>Зав. кафедрой___________________________    «____»_______________________20__г.</w:t>
      </w:r>
    </w:p>
    <w:p w:rsidR="00EF526E" w:rsidRPr="00D37AE1" w:rsidRDefault="00EF526E" w:rsidP="00EF526E">
      <w:pPr>
        <w:pStyle w:val="21"/>
        <w:tabs>
          <w:tab w:val="left" w:pos="1133"/>
        </w:tabs>
        <w:spacing w:line="240" w:lineRule="auto"/>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На защиту выпускной квалификационной работы на тему:______________________________________________</w:t>
      </w:r>
      <w:r w:rsidR="00193C46" w:rsidRPr="00D37AE1">
        <w:rPr>
          <w:rFonts w:ascii="Times New Roman" w:hAnsi="Times New Roman" w:cs="Times New Roman"/>
          <w:sz w:val="24"/>
          <w:szCs w:val="24"/>
          <w:lang w:eastAsia="ru-RU"/>
        </w:rPr>
        <w:t>________________________________________________________________________________________________________</w:t>
      </w:r>
    </w:p>
    <w:p w:rsidR="00EF526E" w:rsidRPr="00D37AE1" w:rsidRDefault="00EF526E" w:rsidP="00EF526E">
      <w:pPr>
        <w:pStyle w:val="21"/>
        <w:tabs>
          <w:tab w:val="left" w:pos="1133"/>
        </w:tabs>
        <w:spacing w:line="240" w:lineRule="auto"/>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___________________________________________________</w:t>
      </w:r>
      <w:r w:rsidR="00193C46" w:rsidRPr="00D37AE1">
        <w:rPr>
          <w:rFonts w:ascii="Times New Roman" w:hAnsi="Times New Roman" w:cs="Times New Roman"/>
          <w:sz w:val="24"/>
          <w:szCs w:val="24"/>
          <w:lang w:eastAsia="ru-RU"/>
        </w:rPr>
        <w:t>_________________________</w:t>
      </w:r>
    </w:p>
    <w:p w:rsidR="00EF526E" w:rsidRPr="00D37AE1" w:rsidRDefault="00EF526E" w:rsidP="00EF526E">
      <w:pPr>
        <w:pStyle w:val="21"/>
        <w:tabs>
          <w:tab w:val="left" w:pos="1133"/>
        </w:tabs>
        <w:spacing w:line="240" w:lineRule="auto"/>
        <w:ind w:firstLine="709"/>
        <w:jc w:val="center"/>
        <w:rPr>
          <w:rFonts w:ascii="Times New Roman" w:hAnsi="Times New Roman" w:cs="Times New Roman"/>
          <w:sz w:val="20"/>
          <w:szCs w:val="20"/>
          <w:lang w:eastAsia="ru-RU"/>
        </w:rPr>
      </w:pPr>
      <w:r w:rsidRPr="00D37AE1">
        <w:rPr>
          <w:rFonts w:ascii="Times New Roman" w:hAnsi="Times New Roman" w:cs="Times New Roman"/>
          <w:sz w:val="20"/>
          <w:szCs w:val="20"/>
          <w:lang w:eastAsia="ru-RU"/>
        </w:rPr>
        <w:t>(наименование темы)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направляется обучающийся ____ курса направления подготовки/специальности _____________________________________________________________________________</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В государственную экзаменационную комиссию в соответствии с сроками представлены следующие документы: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выпускная квалификационная работа;</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xml:space="preserve">- отзыв руководителя выпускной квалификационной работы, </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заключение о степени оригинальности выпускной квалификационной работы;</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r w:rsidRPr="00D37AE1">
        <w:rPr>
          <w:rFonts w:ascii="Times New Roman" w:hAnsi="Times New Roman" w:cs="Times New Roman"/>
          <w:sz w:val="24"/>
          <w:szCs w:val="24"/>
          <w:lang w:eastAsia="ru-RU"/>
        </w:rPr>
        <w:t>- рецензия на выпускную квалификационную работу.</w:t>
      </w:r>
    </w:p>
    <w:p w:rsidR="00EF526E" w:rsidRPr="00D37AE1" w:rsidRDefault="00EF526E" w:rsidP="00EF526E">
      <w:pPr>
        <w:pStyle w:val="21"/>
        <w:tabs>
          <w:tab w:val="left" w:pos="1133"/>
        </w:tabs>
        <w:spacing w:line="240" w:lineRule="auto"/>
        <w:ind w:firstLine="709"/>
        <w:jc w:val="both"/>
        <w:rPr>
          <w:rFonts w:ascii="Times New Roman" w:hAnsi="Times New Roman" w:cs="Times New Roman"/>
          <w:sz w:val="24"/>
          <w:szCs w:val="24"/>
          <w:lang w:eastAsia="ru-RU"/>
        </w:rPr>
      </w:pPr>
    </w:p>
    <w:p w:rsidR="00EF526E" w:rsidRPr="00D37AE1" w:rsidRDefault="00EF526E" w:rsidP="00B54C22">
      <w:pPr>
        <w:pStyle w:val="21"/>
        <w:tabs>
          <w:tab w:val="left" w:pos="1133"/>
        </w:tabs>
        <w:spacing w:line="240" w:lineRule="auto"/>
        <w:ind w:firstLine="709"/>
        <w:jc w:val="right"/>
        <w:rPr>
          <w:rFonts w:ascii="Times New Roman" w:hAnsi="Times New Roman" w:cs="Times New Roman"/>
          <w:sz w:val="24"/>
          <w:szCs w:val="24"/>
          <w:lang w:eastAsia="ru-RU"/>
        </w:rPr>
      </w:pPr>
      <w:r w:rsidRPr="00D37AE1">
        <w:rPr>
          <w:rFonts w:ascii="Times New Roman" w:hAnsi="Times New Roman" w:cs="Times New Roman"/>
          <w:sz w:val="24"/>
          <w:szCs w:val="24"/>
          <w:lang w:eastAsia="ru-RU"/>
        </w:rPr>
        <w:t>Декан факультета_____________________</w:t>
      </w:r>
    </w:p>
    <w:p w:rsidR="00193C46" w:rsidRPr="00D37AE1" w:rsidRDefault="00193C46" w:rsidP="00B54C22">
      <w:pPr>
        <w:jc w:val="right"/>
        <w:rPr>
          <w:sz w:val="24"/>
          <w:szCs w:val="24"/>
        </w:rPr>
      </w:pPr>
    </w:p>
    <w:p w:rsidR="00070814" w:rsidRPr="003656EF" w:rsidRDefault="00B54C22" w:rsidP="003656EF">
      <w:pPr>
        <w:jc w:val="right"/>
        <w:rPr>
          <w:sz w:val="24"/>
          <w:szCs w:val="24"/>
        </w:rPr>
      </w:pPr>
      <w:r w:rsidRPr="00D37AE1">
        <w:rPr>
          <w:sz w:val="24"/>
          <w:szCs w:val="24"/>
        </w:rPr>
        <w:t>Приложение 10</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lastRenderedPageBreak/>
        <w:t>Согласие на размещение текста</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t xml:space="preserve">выпускной квалификационной работы обучающегося </w:t>
      </w:r>
    </w:p>
    <w:p w:rsidR="00070814" w:rsidRPr="00D37AE1" w:rsidRDefault="00070814" w:rsidP="00070814">
      <w:pPr>
        <w:pStyle w:val="a4"/>
        <w:spacing w:after="0"/>
        <w:jc w:val="center"/>
        <w:rPr>
          <w:rFonts w:ascii="Times New Roman" w:hAnsi="Times New Roman" w:cs="Times New Roman"/>
          <w:b/>
          <w:sz w:val="28"/>
          <w:szCs w:val="28"/>
        </w:rPr>
      </w:pPr>
      <w:r w:rsidRPr="00D37AE1">
        <w:rPr>
          <w:rFonts w:ascii="Times New Roman" w:hAnsi="Times New Roman" w:cs="Times New Roman"/>
          <w:b/>
          <w:sz w:val="28"/>
          <w:szCs w:val="28"/>
        </w:rPr>
        <w:t>в ЭБС ФГБОУ ВО Ставропольский ГАУ</w:t>
      </w:r>
    </w:p>
    <w:p w:rsidR="00070814" w:rsidRPr="00D37AE1" w:rsidRDefault="00070814" w:rsidP="00070814">
      <w:pPr>
        <w:pStyle w:val="a4"/>
        <w:jc w:val="right"/>
        <w:rPr>
          <w:rFonts w:ascii="Times New Roman" w:hAnsi="Times New Roman" w:cs="Times New Roman"/>
          <w:sz w:val="28"/>
          <w:szCs w:val="28"/>
        </w:rPr>
      </w:pPr>
    </w:p>
    <w:p w:rsidR="00070814" w:rsidRPr="00D37AE1" w:rsidRDefault="00070814" w:rsidP="00070814">
      <w:pPr>
        <w:pStyle w:val="a4"/>
        <w:spacing w:after="0"/>
        <w:ind w:firstLine="708"/>
        <w:jc w:val="both"/>
        <w:rPr>
          <w:rFonts w:ascii="Times New Roman" w:hAnsi="Times New Roman" w:cs="Times New Roman"/>
          <w:sz w:val="28"/>
          <w:szCs w:val="28"/>
        </w:rPr>
      </w:pPr>
      <w:r w:rsidRPr="00D37AE1">
        <w:rPr>
          <w:rFonts w:ascii="Times New Roman" w:hAnsi="Times New Roman" w:cs="Times New Roman"/>
          <w:sz w:val="28"/>
          <w:szCs w:val="28"/>
        </w:rPr>
        <w:t>Я, ________________________________________________________________</w:t>
      </w:r>
    </w:p>
    <w:p w:rsidR="00070814" w:rsidRPr="00D37AE1" w:rsidRDefault="00070814" w:rsidP="00070814">
      <w:pPr>
        <w:pStyle w:val="a4"/>
        <w:spacing w:after="0"/>
        <w:jc w:val="center"/>
        <w:rPr>
          <w:rFonts w:ascii="Times New Roman" w:hAnsi="Times New Roman" w:cs="Times New Roman"/>
          <w:i/>
          <w:sz w:val="16"/>
          <w:szCs w:val="16"/>
        </w:rPr>
      </w:pPr>
      <w:r w:rsidRPr="00D37AE1">
        <w:rPr>
          <w:rFonts w:ascii="Times New Roman" w:hAnsi="Times New Roman" w:cs="Times New Roman"/>
          <w:i/>
          <w:sz w:val="16"/>
          <w:szCs w:val="16"/>
        </w:rPr>
        <w:t>(фамилия, имя, отчество)</w:t>
      </w:r>
    </w:p>
    <w:p w:rsidR="00070814" w:rsidRPr="00D37AE1" w:rsidRDefault="00070814" w:rsidP="00070814">
      <w:pPr>
        <w:pStyle w:val="a4"/>
        <w:spacing w:after="0"/>
        <w:jc w:val="center"/>
        <w:rPr>
          <w:rFonts w:ascii="Times New Roman" w:hAnsi="Times New Roman" w:cs="Times New Roman"/>
          <w:i/>
          <w:sz w:val="16"/>
          <w:szCs w:val="16"/>
        </w:rPr>
      </w:pPr>
    </w:p>
    <w:p w:rsidR="00070814" w:rsidRPr="00D37AE1" w:rsidRDefault="00070814" w:rsidP="00070814">
      <w:pPr>
        <w:pStyle w:val="a4"/>
        <w:spacing w:after="0"/>
        <w:jc w:val="both"/>
        <w:rPr>
          <w:rFonts w:ascii="Times New Roman" w:hAnsi="Times New Roman" w:cs="Times New Roman"/>
          <w:i/>
          <w:sz w:val="16"/>
          <w:szCs w:val="16"/>
        </w:rPr>
      </w:pPr>
      <w:r w:rsidRPr="00D37AE1">
        <w:rPr>
          <w:rFonts w:ascii="Times New Roman" w:hAnsi="Times New Roman" w:cs="Times New Roman"/>
        </w:rPr>
        <w:t>даю согласие Университету безвозмездно размещать в ЭБС ФГБОУ ВО Ставропольский ГАУ по адресу: http://pps.stgau.ru/</w:t>
      </w:r>
      <w:r w:rsidRPr="00D37AE1">
        <w:rPr>
          <w:rFonts w:ascii="Times New Roman" w:hAnsi="Times New Roman" w:cs="Times New Roman"/>
          <w:lang w:val="en-US"/>
        </w:rPr>
        <w:t>ebs</w:t>
      </w:r>
      <w:r w:rsidRPr="00D37AE1">
        <w:rPr>
          <w:rFonts w:ascii="Times New Roman" w:hAnsi="Times New Roman" w:cs="Times New Roman"/>
        </w:rPr>
        <w:t xml:space="preserve">/ , написанную мною в рамках выполнения образовательной программы направления подготовки/специальности ___________________________________________________________ выпускную квалификационную работу (далее – ВКР) бакалавра/ специалиста/ магистра – </w:t>
      </w:r>
      <w:r w:rsidRPr="00D37AE1">
        <w:rPr>
          <w:rFonts w:ascii="Times New Roman" w:hAnsi="Times New Roman" w:cs="Times New Roman"/>
          <w:i/>
          <w:sz w:val="16"/>
          <w:szCs w:val="16"/>
        </w:rPr>
        <w:t>нужное подчеркнуть.</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 xml:space="preserve"> на тему: «______________________________________________________________</w:t>
      </w: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p>
    <w:p w:rsidR="00070814" w:rsidRPr="00D37AE1" w:rsidRDefault="00070814" w:rsidP="00070814">
      <w:pPr>
        <w:pStyle w:val="a4"/>
        <w:spacing w:after="0"/>
        <w:jc w:val="both"/>
        <w:rPr>
          <w:rFonts w:ascii="Times New Roman" w:hAnsi="Times New Roman" w:cs="Times New Roman"/>
        </w:rPr>
      </w:pP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в следующем содержании:</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титульный лист ВКР;</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содержание (план) ВКР;</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введение (аннотация);</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главы (разделы) ВКР, с учетом изъятия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заключение;</w:t>
      </w: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список использованных источников.</w:t>
      </w:r>
    </w:p>
    <w:p w:rsidR="00070814" w:rsidRPr="00D37AE1" w:rsidRDefault="00070814" w:rsidP="00070814">
      <w:pPr>
        <w:pStyle w:val="a4"/>
        <w:spacing w:after="0"/>
        <w:ind w:firstLine="708"/>
        <w:jc w:val="both"/>
        <w:rPr>
          <w:rFonts w:ascii="Times New Roman" w:hAnsi="Times New Roman" w:cs="Times New Roman"/>
          <w:i/>
          <w:sz w:val="20"/>
          <w:szCs w:val="20"/>
        </w:rPr>
      </w:pPr>
      <w:r w:rsidRPr="00D37AE1">
        <w:rPr>
          <w:rFonts w:ascii="Times New Roman" w:hAnsi="Times New Roman" w:cs="Times New Roman"/>
          <w:i/>
          <w:sz w:val="20"/>
          <w:szCs w:val="20"/>
        </w:rPr>
        <w:t>(отметить нужное)</w:t>
      </w: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r w:rsidRPr="00D37AE1">
        <w:rPr>
          <w:rFonts w:ascii="Times New Roman" w:hAnsi="Times New Roman" w:cs="Times New Roman"/>
        </w:rPr>
        <w:t>Я подтверждаю, что ВКР написана мною лично, в соответствии с правилами академической этики и не нарушает интеллектуальных прав иных лиц.</w:t>
      </w: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ind w:firstLine="708"/>
        <w:jc w:val="both"/>
        <w:rPr>
          <w:rFonts w:ascii="Times New Roman" w:hAnsi="Times New Roman" w:cs="Times New Roman"/>
        </w:rPr>
      </w:pPr>
    </w:p>
    <w:p w:rsidR="00070814" w:rsidRPr="00D37AE1" w:rsidRDefault="00070814" w:rsidP="00070814">
      <w:pPr>
        <w:pStyle w:val="a4"/>
        <w:spacing w:after="0"/>
        <w:jc w:val="both"/>
        <w:rPr>
          <w:rFonts w:ascii="Times New Roman" w:hAnsi="Times New Roman" w:cs="Times New Roman"/>
        </w:rPr>
      </w:pPr>
      <w:r w:rsidRPr="00D37AE1">
        <w:rPr>
          <w:rFonts w:ascii="Times New Roman" w:hAnsi="Times New Roman" w:cs="Times New Roman"/>
        </w:rPr>
        <w:t>«_____» ______________ 20____ г.                                                   _____________________</w:t>
      </w:r>
    </w:p>
    <w:p w:rsidR="00070814" w:rsidRPr="00D37AE1" w:rsidRDefault="00070814" w:rsidP="00070814">
      <w:pPr>
        <w:pStyle w:val="a4"/>
        <w:spacing w:after="0"/>
        <w:ind w:firstLine="708"/>
        <w:jc w:val="center"/>
        <w:rPr>
          <w:rFonts w:ascii="Times New Roman" w:hAnsi="Times New Roman" w:cs="Times New Roman"/>
          <w:i/>
          <w:sz w:val="16"/>
          <w:szCs w:val="16"/>
        </w:rPr>
      </w:pPr>
      <w:r w:rsidRPr="00D37AE1">
        <w:rPr>
          <w:rFonts w:ascii="Times New Roman" w:hAnsi="Times New Roman" w:cs="Times New Roman"/>
          <w:i/>
          <w:sz w:val="16"/>
          <w:szCs w:val="16"/>
        </w:rPr>
        <w:t>Дата                                                                                                                                          Подпись</w:t>
      </w:r>
    </w:p>
    <w:p w:rsidR="007457B8" w:rsidRPr="00D37AE1" w:rsidRDefault="00AE01DE" w:rsidP="001E1772">
      <w:pPr>
        <w:jc w:val="center"/>
        <w:rPr>
          <w:sz w:val="24"/>
          <w:szCs w:val="24"/>
        </w:rPr>
      </w:pPr>
      <w:r w:rsidRPr="00D37AE1">
        <w:rPr>
          <w:sz w:val="28"/>
          <w:szCs w:val="28"/>
        </w:rPr>
        <w:br w:type="page"/>
      </w:r>
    </w:p>
    <w:p w:rsidR="00B54C22" w:rsidRPr="00D37AE1" w:rsidRDefault="00B54C22" w:rsidP="0035082F">
      <w:pPr>
        <w:jc w:val="right"/>
        <w:rPr>
          <w:sz w:val="24"/>
          <w:szCs w:val="24"/>
        </w:rPr>
      </w:pPr>
    </w:p>
    <w:p w:rsidR="0035082F" w:rsidRPr="00D37AE1" w:rsidRDefault="00C4080D" w:rsidP="0035082F">
      <w:pPr>
        <w:jc w:val="right"/>
        <w:rPr>
          <w:sz w:val="24"/>
          <w:szCs w:val="24"/>
        </w:rPr>
      </w:pPr>
      <w:r w:rsidRPr="00D37AE1">
        <w:rPr>
          <w:sz w:val="24"/>
          <w:szCs w:val="24"/>
        </w:rPr>
        <w:t>Приложение</w:t>
      </w:r>
      <w:r w:rsidR="008922DC" w:rsidRPr="00D37AE1">
        <w:rPr>
          <w:sz w:val="24"/>
          <w:szCs w:val="24"/>
        </w:rPr>
        <w:t xml:space="preserve"> </w:t>
      </w:r>
      <w:r w:rsidR="00B54C22" w:rsidRPr="00D37AE1">
        <w:rPr>
          <w:sz w:val="24"/>
          <w:szCs w:val="24"/>
        </w:rPr>
        <w:t xml:space="preserve"> 11</w:t>
      </w:r>
      <w:r w:rsidRPr="00D37AE1">
        <w:rPr>
          <w:sz w:val="24"/>
          <w:szCs w:val="24"/>
        </w:rPr>
        <w:t>.</w:t>
      </w:r>
    </w:p>
    <w:p w:rsidR="0035082F" w:rsidRPr="00D37AE1" w:rsidRDefault="0035082F" w:rsidP="0035082F">
      <w:pPr>
        <w:jc w:val="center"/>
        <w:rPr>
          <w:sz w:val="24"/>
          <w:szCs w:val="24"/>
        </w:rPr>
      </w:pPr>
      <w:r w:rsidRPr="00D37AE1">
        <w:rPr>
          <w:b/>
          <w:sz w:val="24"/>
          <w:szCs w:val="24"/>
        </w:rPr>
        <w:t>Примерная тематика выпускных квалификационных работ</w:t>
      </w:r>
    </w:p>
    <w:p w:rsidR="0035082F" w:rsidRPr="00D37AE1" w:rsidRDefault="0035082F" w:rsidP="0035082F">
      <w:pPr>
        <w:jc w:val="center"/>
        <w:rPr>
          <w:b/>
          <w:sz w:val="24"/>
          <w:szCs w:val="24"/>
        </w:rPr>
      </w:pPr>
      <w:r w:rsidRPr="00D37AE1">
        <w:rPr>
          <w:b/>
          <w:sz w:val="24"/>
          <w:szCs w:val="24"/>
        </w:rPr>
        <w:t xml:space="preserve"> «Терапии и фармакологии»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Современные подходы в вопросах диагностики и лечения болезней сердечно-сосудистой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Методы профилактики и коррекции микроэлементозов сельскохозяйственных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Схемы и методы лечения патологий верхних дыхательных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Современные средства и методы коррекции гиповитаминозов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Диагностика и коррекция состояний пациентов с осложненной и неосложненной формами сахарного диабета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Физиотерапевтические методы в комплексе реабилитации пациентов с патологиями опорно-двигательной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Физиотерапевтические методы в комплексе реабилитации пациентов с патологиями нервной системы</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Разработка современных методов терапии патологий преджелудков и сычуга у крупного рогатого скота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Изучение причин, методов диагностики и лечения язвенной болезни желудка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подходы диагностики и терапии болезней печени и желчных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Изучение современных методов и средств диагностики, профилактики и лечения болезней легких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ранней диагностики и терапии болезней сосудов у мелких домашних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Изучение методов терапии болезней, патогенез которых связан с аутоиммунными реакциями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методики диагностики и терапии заболеваний почек</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диагностики и терапии болезней мочевыводящих путей</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профилактики и коррекции состояний, вызванных с отравлениями</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Современные методы профилактики и лечения патологий, связанных с нарушением минерального обмена</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Схемы лечения патологий эндокринных органов у мелких домашних животных</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 xml:space="preserve"> Методы профилактики патологий неонатальных пациентов </w:t>
      </w:r>
    </w:p>
    <w:p w:rsidR="0035082F" w:rsidRPr="00D37AE1" w:rsidRDefault="0035082F" w:rsidP="00C34AE4">
      <w:pPr>
        <w:pStyle w:val="a3"/>
        <w:numPr>
          <w:ilvl w:val="0"/>
          <w:numId w:val="11"/>
        </w:numPr>
        <w:spacing w:after="0" w:line="240" w:lineRule="auto"/>
        <w:jc w:val="both"/>
        <w:rPr>
          <w:rFonts w:ascii="Times New Roman" w:hAnsi="Times New Roman"/>
          <w:sz w:val="24"/>
          <w:szCs w:val="24"/>
        </w:rPr>
      </w:pPr>
      <w:r w:rsidRPr="00D37AE1">
        <w:rPr>
          <w:rFonts w:ascii="Times New Roman" w:hAnsi="Times New Roman"/>
          <w:sz w:val="24"/>
          <w:szCs w:val="24"/>
        </w:rPr>
        <w:t>Рассмотрение методов коррекции болезней птиц</w:t>
      </w:r>
    </w:p>
    <w:p w:rsidR="00D05CC0" w:rsidRPr="00D37AE1" w:rsidRDefault="00D05CC0" w:rsidP="00D05CC0">
      <w:pPr>
        <w:rPr>
          <w:sz w:val="24"/>
          <w:szCs w:val="24"/>
        </w:rPr>
      </w:pPr>
    </w:p>
    <w:p w:rsidR="0035082F" w:rsidRPr="00D37AE1" w:rsidRDefault="0035082F" w:rsidP="00D05CC0">
      <w:pPr>
        <w:jc w:val="center"/>
        <w:rPr>
          <w:b/>
          <w:sz w:val="24"/>
          <w:szCs w:val="24"/>
        </w:rPr>
      </w:pPr>
      <w:r w:rsidRPr="00D37AE1">
        <w:rPr>
          <w:b/>
          <w:sz w:val="24"/>
          <w:szCs w:val="24"/>
        </w:rPr>
        <w:t>«Эпизоотология и инфекционные болезни животных»</w:t>
      </w:r>
    </w:p>
    <w:p w:rsidR="0035082F" w:rsidRPr="00D37AE1" w:rsidRDefault="0035082F" w:rsidP="0019135E">
      <w:pPr>
        <w:tabs>
          <w:tab w:val="left" w:pos="567"/>
        </w:tabs>
        <w:ind w:left="313" w:hanging="313"/>
        <w:jc w:val="both"/>
        <w:rPr>
          <w:sz w:val="24"/>
          <w:szCs w:val="24"/>
        </w:rPr>
      </w:pPr>
      <w:r w:rsidRPr="00D37AE1">
        <w:rPr>
          <w:sz w:val="24"/>
          <w:szCs w:val="24"/>
        </w:rPr>
        <w:t xml:space="preserve">1. </w:t>
      </w:r>
      <w:r w:rsidR="001D1AFB" w:rsidRPr="00D37AE1">
        <w:rPr>
          <w:sz w:val="24"/>
          <w:szCs w:val="24"/>
        </w:rPr>
        <w:t xml:space="preserve">Профилактические и ветеринарно-санитарные мероприятия при </w:t>
      </w:r>
      <w:r w:rsidR="0019135E" w:rsidRPr="00D37AE1">
        <w:rPr>
          <w:sz w:val="24"/>
          <w:szCs w:val="24"/>
        </w:rPr>
        <w:t>сибирской язве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3. </w:t>
      </w:r>
      <w:r w:rsidR="0019135E" w:rsidRPr="00D37AE1">
        <w:rPr>
          <w:sz w:val="24"/>
          <w:szCs w:val="24"/>
        </w:rPr>
        <w:t>Профилактические и ветеринарно-санитарные мероприятия при с</w:t>
      </w:r>
      <w:r w:rsidRPr="00D37AE1">
        <w:rPr>
          <w:sz w:val="24"/>
          <w:szCs w:val="24"/>
        </w:rPr>
        <w:t>толбняк</w:t>
      </w:r>
      <w:r w:rsidR="0019135E" w:rsidRPr="00D37AE1">
        <w:rPr>
          <w:sz w:val="24"/>
          <w:szCs w:val="24"/>
        </w:rPr>
        <w:t>е</w:t>
      </w:r>
      <w:r w:rsidRPr="00D37AE1">
        <w:rPr>
          <w:sz w:val="24"/>
          <w:szCs w:val="24"/>
        </w:rPr>
        <w:t xml:space="preserve"> лошадей</w:t>
      </w:r>
    </w:p>
    <w:p w:rsidR="0035082F" w:rsidRPr="00D37AE1" w:rsidRDefault="0035082F" w:rsidP="0019135E">
      <w:pPr>
        <w:tabs>
          <w:tab w:val="left" w:pos="567"/>
        </w:tabs>
        <w:ind w:left="313" w:hanging="313"/>
        <w:jc w:val="both"/>
        <w:rPr>
          <w:sz w:val="24"/>
          <w:szCs w:val="24"/>
        </w:rPr>
      </w:pPr>
      <w:r w:rsidRPr="00D37AE1">
        <w:rPr>
          <w:sz w:val="24"/>
          <w:szCs w:val="24"/>
        </w:rPr>
        <w:t xml:space="preserve">4. </w:t>
      </w:r>
      <w:r w:rsidR="0019135E" w:rsidRPr="00D37AE1">
        <w:rPr>
          <w:sz w:val="24"/>
          <w:szCs w:val="24"/>
        </w:rPr>
        <w:t>Профилактические и ветеринарно-санитарные мероприятия при б</w:t>
      </w:r>
      <w:r w:rsidRPr="00D37AE1">
        <w:rPr>
          <w:sz w:val="24"/>
          <w:szCs w:val="24"/>
        </w:rPr>
        <w:t>отулизм</w:t>
      </w:r>
      <w:r w:rsidR="0019135E" w:rsidRPr="00D37AE1">
        <w:rPr>
          <w:sz w:val="24"/>
          <w:szCs w:val="24"/>
        </w:rPr>
        <w:t>е</w:t>
      </w:r>
      <w:r w:rsidRPr="00D37AE1">
        <w:rPr>
          <w:sz w:val="24"/>
          <w:szCs w:val="24"/>
        </w:rPr>
        <w:t xml:space="preserve"> лошадей</w:t>
      </w:r>
    </w:p>
    <w:p w:rsidR="0019135E" w:rsidRPr="00D37AE1" w:rsidRDefault="0035082F" w:rsidP="0019135E">
      <w:pPr>
        <w:tabs>
          <w:tab w:val="left" w:pos="567"/>
        </w:tabs>
        <w:ind w:left="313" w:hanging="313"/>
        <w:jc w:val="both"/>
        <w:rPr>
          <w:sz w:val="24"/>
          <w:szCs w:val="24"/>
        </w:rPr>
      </w:pPr>
      <w:r w:rsidRPr="00D37AE1">
        <w:rPr>
          <w:sz w:val="24"/>
          <w:szCs w:val="24"/>
        </w:rPr>
        <w:t xml:space="preserve">5. </w:t>
      </w:r>
      <w:r w:rsidR="0019135E" w:rsidRPr="00D37AE1">
        <w:rPr>
          <w:sz w:val="24"/>
          <w:szCs w:val="24"/>
        </w:rPr>
        <w:t>Профилактические и ветеринарно-санитарные мероприятия при я</w:t>
      </w:r>
      <w:r w:rsidRPr="00D37AE1">
        <w:rPr>
          <w:sz w:val="24"/>
          <w:szCs w:val="24"/>
        </w:rPr>
        <w:t>щур</w:t>
      </w:r>
      <w:r w:rsidR="0019135E" w:rsidRPr="00D37AE1">
        <w:rPr>
          <w:sz w:val="24"/>
          <w:szCs w:val="24"/>
        </w:rPr>
        <w:t>е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6. </w:t>
      </w:r>
      <w:r w:rsidR="0019135E" w:rsidRPr="00D37AE1">
        <w:rPr>
          <w:sz w:val="24"/>
          <w:szCs w:val="24"/>
        </w:rPr>
        <w:t>Профилактические и ветеринарно-санитарные мероприятия при т</w:t>
      </w:r>
      <w:r w:rsidRPr="00D37AE1">
        <w:rPr>
          <w:sz w:val="24"/>
          <w:szCs w:val="24"/>
        </w:rPr>
        <w:t>уберкулез</w:t>
      </w:r>
      <w:r w:rsidR="0019135E" w:rsidRPr="00D37AE1">
        <w:rPr>
          <w:sz w:val="24"/>
          <w:szCs w:val="24"/>
        </w:rPr>
        <w:t>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7. </w:t>
      </w:r>
      <w:r w:rsidR="0019135E" w:rsidRPr="00D37AE1">
        <w:rPr>
          <w:sz w:val="24"/>
          <w:szCs w:val="24"/>
        </w:rPr>
        <w:t>Профилактические и ветеринарно-санитарные мероприятия при т</w:t>
      </w:r>
      <w:r w:rsidRPr="00D37AE1">
        <w:rPr>
          <w:sz w:val="24"/>
          <w:szCs w:val="24"/>
        </w:rPr>
        <w:t>уберкулез</w:t>
      </w:r>
      <w:r w:rsidR="0019135E" w:rsidRPr="00D37AE1">
        <w:rPr>
          <w:sz w:val="24"/>
          <w:szCs w:val="24"/>
        </w:rPr>
        <w:t>е</w:t>
      </w:r>
      <w:r w:rsidRPr="00D37AE1">
        <w:rPr>
          <w:sz w:val="24"/>
          <w:szCs w:val="24"/>
        </w:rPr>
        <w:t xml:space="preserve"> кур</w:t>
      </w:r>
    </w:p>
    <w:p w:rsidR="0035082F" w:rsidRPr="00D37AE1" w:rsidRDefault="0035082F" w:rsidP="0019135E">
      <w:pPr>
        <w:tabs>
          <w:tab w:val="left" w:pos="567"/>
        </w:tabs>
        <w:ind w:left="313" w:hanging="313"/>
        <w:jc w:val="both"/>
        <w:rPr>
          <w:sz w:val="24"/>
          <w:szCs w:val="24"/>
        </w:rPr>
      </w:pPr>
      <w:r w:rsidRPr="00D37AE1">
        <w:rPr>
          <w:sz w:val="24"/>
          <w:szCs w:val="24"/>
        </w:rPr>
        <w:t xml:space="preserve">8. </w:t>
      </w:r>
      <w:r w:rsidR="0019135E" w:rsidRPr="00D37AE1">
        <w:rPr>
          <w:sz w:val="24"/>
          <w:szCs w:val="24"/>
        </w:rPr>
        <w:t>Профилактические и ветеринарно-санитарные мероприятия при б</w:t>
      </w:r>
      <w:r w:rsidRPr="00D37AE1">
        <w:rPr>
          <w:sz w:val="24"/>
          <w:szCs w:val="24"/>
        </w:rPr>
        <w:t>руцеллез</w:t>
      </w:r>
      <w:r w:rsidR="0019135E" w:rsidRPr="00D37AE1">
        <w:rPr>
          <w:sz w:val="24"/>
          <w:szCs w:val="24"/>
        </w:rPr>
        <w:t>е</w:t>
      </w:r>
      <w:r w:rsidRPr="00D37AE1">
        <w:rPr>
          <w:sz w:val="24"/>
          <w:szCs w:val="24"/>
        </w:rPr>
        <w:t xml:space="preserve"> крупного рогатого скота</w:t>
      </w:r>
    </w:p>
    <w:p w:rsidR="0035082F" w:rsidRPr="00D37AE1" w:rsidRDefault="0035082F" w:rsidP="0019135E">
      <w:pPr>
        <w:tabs>
          <w:tab w:val="left" w:pos="567"/>
        </w:tabs>
        <w:ind w:left="313" w:hanging="313"/>
        <w:jc w:val="both"/>
        <w:rPr>
          <w:sz w:val="24"/>
          <w:szCs w:val="24"/>
        </w:rPr>
      </w:pPr>
      <w:r w:rsidRPr="00D37AE1">
        <w:rPr>
          <w:sz w:val="24"/>
          <w:szCs w:val="24"/>
        </w:rPr>
        <w:t xml:space="preserve">9. </w:t>
      </w:r>
      <w:r w:rsidR="0019135E" w:rsidRPr="00D37AE1">
        <w:rPr>
          <w:sz w:val="24"/>
          <w:szCs w:val="24"/>
        </w:rPr>
        <w:t>Профилактические и ветеринарно-санитарные мероприятия при б</w:t>
      </w:r>
      <w:r w:rsidRPr="00D37AE1">
        <w:rPr>
          <w:sz w:val="24"/>
          <w:szCs w:val="24"/>
        </w:rPr>
        <w:t>руцеллез</w:t>
      </w:r>
      <w:r w:rsidR="0019135E" w:rsidRPr="00D37AE1">
        <w:rPr>
          <w:sz w:val="24"/>
          <w:szCs w:val="24"/>
        </w:rPr>
        <w:t>е</w:t>
      </w:r>
      <w:r w:rsidRPr="00D37AE1">
        <w:rPr>
          <w:sz w:val="24"/>
          <w:szCs w:val="24"/>
        </w:rPr>
        <w:t xml:space="preserve"> овец</w:t>
      </w:r>
    </w:p>
    <w:p w:rsidR="0035082F" w:rsidRPr="00D37AE1" w:rsidRDefault="0035082F" w:rsidP="0019135E">
      <w:pPr>
        <w:tabs>
          <w:tab w:val="left" w:pos="567"/>
        </w:tabs>
        <w:ind w:left="313" w:hanging="313"/>
        <w:jc w:val="both"/>
        <w:rPr>
          <w:sz w:val="24"/>
          <w:szCs w:val="24"/>
        </w:rPr>
      </w:pPr>
      <w:r w:rsidRPr="00D37AE1">
        <w:rPr>
          <w:sz w:val="24"/>
          <w:szCs w:val="24"/>
        </w:rPr>
        <w:t xml:space="preserve">10. </w:t>
      </w:r>
      <w:r w:rsidR="0019135E" w:rsidRPr="00D37AE1">
        <w:rPr>
          <w:sz w:val="24"/>
          <w:szCs w:val="24"/>
        </w:rPr>
        <w:t>Профилактические и ветеринарно-санитарные мероприятия при бешенстве</w:t>
      </w:r>
      <w:r w:rsidRPr="00D37AE1">
        <w:rPr>
          <w:sz w:val="24"/>
          <w:szCs w:val="24"/>
        </w:rPr>
        <w:t xml:space="preserve"> собак</w:t>
      </w:r>
    </w:p>
    <w:p w:rsidR="0035082F" w:rsidRPr="00D37AE1" w:rsidRDefault="0035082F" w:rsidP="0019135E">
      <w:pPr>
        <w:tabs>
          <w:tab w:val="left" w:pos="567"/>
        </w:tabs>
        <w:ind w:left="313" w:hanging="313"/>
        <w:jc w:val="both"/>
        <w:rPr>
          <w:sz w:val="24"/>
          <w:szCs w:val="24"/>
        </w:rPr>
      </w:pPr>
      <w:r w:rsidRPr="00D37AE1">
        <w:rPr>
          <w:sz w:val="24"/>
          <w:szCs w:val="24"/>
        </w:rPr>
        <w:t>11.</w:t>
      </w:r>
      <w:r w:rsidR="0019135E" w:rsidRPr="00D37AE1">
        <w:rPr>
          <w:sz w:val="24"/>
          <w:szCs w:val="24"/>
        </w:rPr>
        <w:t xml:space="preserve"> Профилактические и ветеринарно-санитарные мероприятия при б</w:t>
      </w:r>
      <w:r w:rsidRPr="00D37AE1">
        <w:rPr>
          <w:sz w:val="24"/>
          <w:szCs w:val="24"/>
        </w:rPr>
        <w:t>олезнь</w:t>
      </w:r>
      <w:r w:rsidR="0019135E" w:rsidRPr="00D37AE1">
        <w:rPr>
          <w:sz w:val="24"/>
          <w:szCs w:val="24"/>
        </w:rPr>
        <w:t>и</w:t>
      </w:r>
      <w:r w:rsidRPr="00D37AE1">
        <w:rPr>
          <w:sz w:val="24"/>
          <w:szCs w:val="24"/>
        </w:rPr>
        <w:t xml:space="preserve"> Ауески свиней</w:t>
      </w:r>
    </w:p>
    <w:p w:rsidR="0035082F" w:rsidRPr="00D37AE1" w:rsidRDefault="0035082F" w:rsidP="0019135E">
      <w:pPr>
        <w:tabs>
          <w:tab w:val="left" w:pos="567"/>
        </w:tabs>
        <w:ind w:left="313" w:hanging="313"/>
        <w:jc w:val="both"/>
        <w:rPr>
          <w:sz w:val="24"/>
          <w:szCs w:val="24"/>
        </w:rPr>
      </w:pPr>
      <w:r w:rsidRPr="00D37AE1">
        <w:rPr>
          <w:sz w:val="24"/>
          <w:szCs w:val="24"/>
        </w:rPr>
        <w:t xml:space="preserve">12. </w:t>
      </w:r>
      <w:r w:rsidR="0019135E" w:rsidRPr="00D37AE1">
        <w:rPr>
          <w:sz w:val="24"/>
          <w:szCs w:val="24"/>
        </w:rPr>
        <w:t>Профилактические и ветеринарно-санитарные мероприятия при африканской чуме</w:t>
      </w:r>
      <w:r w:rsidRPr="00D37AE1">
        <w:rPr>
          <w:sz w:val="24"/>
          <w:szCs w:val="24"/>
        </w:rPr>
        <w:t xml:space="preserve"> </w:t>
      </w:r>
      <w:r w:rsidRPr="00D37AE1">
        <w:rPr>
          <w:sz w:val="24"/>
          <w:szCs w:val="24"/>
        </w:rPr>
        <w:lastRenderedPageBreak/>
        <w:t>свиней</w:t>
      </w:r>
    </w:p>
    <w:p w:rsidR="0035082F" w:rsidRPr="00D37AE1" w:rsidRDefault="0035082F" w:rsidP="0019135E">
      <w:pPr>
        <w:tabs>
          <w:tab w:val="left" w:pos="567"/>
        </w:tabs>
        <w:ind w:left="313" w:hanging="313"/>
        <w:jc w:val="both"/>
        <w:rPr>
          <w:sz w:val="24"/>
          <w:szCs w:val="24"/>
        </w:rPr>
      </w:pPr>
      <w:r w:rsidRPr="00D37AE1">
        <w:rPr>
          <w:sz w:val="24"/>
          <w:szCs w:val="24"/>
        </w:rPr>
        <w:t xml:space="preserve">13. </w:t>
      </w:r>
      <w:r w:rsidR="0019135E" w:rsidRPr="00D37AE1">
        <w:rPr>
          <w:sz w:val="24"/>
          <w:szCs w:val="24"/>
        </w:rPr>
        <w:t>Профилактические и ветеринарно-санитарные мероприятия при л</w:t>
      </w:r>
      <w:r w:rsidRPr="00D37AE1">
        <w:rPr>
          <w:sz w:val="24"/>
          <w:szCs w:val="24"/>
        </w:rPr>
        <w:t>ептоспироз</w:t>
      </w:r>
      <w:r w:rsidR="0019135E" w:rsidRPr="00D37AE1">
        <w:rPr>
          <w:sz w:val="24"/>
          <w:szCs w:val="24"/>
        </w:rPr>
        <w:t>е</w:t>
      </w:r>
      <w:r w:rsidRPr="00D37AE1">
        <w:rPr>
          <w:sz w:val="24"/>
          <w:szCs w:val="24"/>
        </w:rPr>
        <w:t xml:space="preserve"> собак</w:t>
      </w:r>
      <w:r w:rsidR="0019135E" w:rsidRPr="00D37AE1">
        <w:rPr>
          <w:sz w:val="24"/>
          <w:szCs w:val="24"/>
        </w:rPr>
        <w:t>.</w:t>
      </w:r>
    </w:p>
    <w:p w:rsidR="0035082F" w:rsidRPr="00D37AE1" w:rsidRDefault="0035082F" w:rsidP="0019135E">
      <w:pPr>
        <w:tabs>
          <w:tab w:val="left" w:pos="567"/>
        </w:tabs>
        <w:ind w:left="313" w:hanging="313"/>
        <w:jc w:val="both"/>
        <w:rPr>
          <w:sz w:val="24"/>
          <w:szCs w:val="24"/>
        </w:rPr>
      </w:pPr>
      <w:r w:rsidRPr="00D37AE1">
        <w:rPr>
          <w:sz w:val="24"/>
          <w:szCs w:val="24"/>
        </w:rPr>
        <w:t xml:space="preserve">14. </w:t>
      </w:r>
      <w:r w:rsidR="0019135E" w:rsidRPr="00D37AE1">
        <w:rPr>
          <w:sz w:val="24"/>
          <w:szCs w:val="24"/>
        </w:rPr>
        <w:t>Профилактические и ветеринарно-санитарные мероприятия при л</w:t>
      </w:r>
      <w:r w:rsidRPr="00D37AE1">
        <w:rPr>
          <w:sz w:val="24"/>
          <w:szCs w:val="24"/>
        </w:rPr>
        <w:t>истериоз</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15. </w:t>
      </w:r>
      <w:r w:rsidR="0019135E" w:rsidRPr="00D37AE1">
        <w:rPr>
          <w:sz w:val="24"/>
          <w:szCs w:val="24"/>
        </w:rPr>
        <w:t>Профилактические и ветеринарно-санитарные мероприятия при п</w:t>
      </w:r>
      <w:r w:rsidRPr="00D37AE1">
        <w:rPr>
          <w:sz w:val="24"/>
          <w:szCs w:val="24"/>
        </w:rPr>
        <w:t>астереллез</w:t>
      </w:r>
      <w:r w:rsidR="0019135E" w:rsidRPr="00D37AE1">
        <w:rPr>
          <w:sz w:val="24"/>
          <w:szCs w:val="24"/>
        </w:rPr>
        <w:t>е</w:t>
      </w:r>
      <w:r w:rsidRPr="00D37AE1">
        <w:rPr>
          <w:sz w:val="24"/>
          <w:szCs w:val="24"/>
        </w:rPr>
        <w:t xml:space="preserve"> овец</w:t>
      </w:r>
    </w:p>
    <w:p w:rsidR="0019135E" w:rsidRPr="00D37AE1" w:rsidRDefault="0035082F" w:rsidP="002E015B">
      <w:pPr>
        <w:tabs>
          <w:tab w:val="left" w:pos="567"/>
        </w:tabs>
        <w:ind w:left="313" w:hanging="313"/>
        <w:jc w:val="both"/>
        <w:rPr>
          <w:sz w:val="24"/>
          <w:szCs w:val="24"/>
        </w:rPr>
      </w:pPr>
      <w:r w:rsidRPr="00D37AE1">
        <w:rPr>
          <w:sz w:val="24"/>
          <w:szCs w:val="24"/>
        </w:rPr>
        <w:t xml:space="preserve">16. </w:t>
      </w:r>
      <w:r w:rsidR="0019135E" w:rsidRPr="00D37AE1">
        <w:rPr>
          <w:sz w:val="24"/>
          <w:szCs w:val="24"/>
        </w:rPr>
        <w:t>Профилактические и ветеринарно-санитарные мероприятия при п</w:t>
      </w:r>
      <w:r w:rsidRPr="00D37AE1">
        <w:rPr>
          <w:sz w:val="24"/>
          <w:szCs w:val="24"/>
        </w:rPr>
        <w:t>астереллез</w:t>
      </w:r>
      <w:r w:rsidR="0019135E" w:rsidRPr="00D37AE1">
        <w:rPr>
          <w:sz w:val="24"/>
          <w:szCs w:val="24"/>
        </w:rPr>
        <w:t>е</w:t>
      </w:r>
      <w:r w:rsidRPr="00D37AE1">
        <w:rPr>
          <w:sz w:val="24"/>
          <w:szCs w:val="24"/>
        </w:rPr>
        <w:t xml:space="preserve"> кроликов</w:t>
      </w:r>
    </w:p>
    <w:p w:rsidR="0035082F" w:rsidRPr="00D37AE1" w:rsidRDefault="0035082F" w:rsidP="002E015B">
      <w:pPr>
        <w:tabs>
          <w:tab w:val="left" w:pos="567"/>
        </w:tabs>
        <w:ind w:left="313" w:hanging="313"/>
        <w:jc w:val="both"/>
        <w:rPr>
          <w:sz w:val="24"/>
          <w:szCs w:val="24"/>
        </w:rPr>
      </w:pPr>
      <w:r w:rsidRPr="00D37AE1">
        <w:rPr>
          <w:sz w:val="24"/>
          <w:szCs w:val="24"/>
        </w:rPr>
        <w:t xml:space="preserve">17. </w:t>
      </w:r>
      <w:r w:rsidR="0019135E" w:rsidRPr="00D37AE1">
        <w:rPr>
          <w:sz w:val="24"/>
          <w:szCs w:val="24"/>
        </w:rPr>
        <w:t>Профилактические и ветеринарно-санитарные мероприятия при н</w:t>
      </w:r>
      <w:r w:rsidRPr="00D37AE1">
        <w:rPr>
          <w:sz w:val="24"/>
          <w:szCs w:val="24"/>
        </w:rPr>
        <w:t>екробактериоз</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18. </w:t>
      </w:r>
      <w:r w:rsidR="0019135E" w:rsidRPr="00D37AE1">
        <w:rPr>
          <w:sz w:val="24"/>
          <w:szCs w:val="24"/>
        </w:rPr>
        <w:t>Профилактические и ветеринарно-санитарные мероприятия при оспе</w:t>
      </w:r>
      <w:r w:rsidRPr="00D37AE1">
        <w:rPr>
          <w:sz w:val="24"/>
          <w:szCs w:val="24"/>
        </w:rPr>
        <w:t xml:space="preserve"> коров</w:t>
      </w:r>
    </w:p>
    <w:p w:rsidR="0035082F" w:rsidRPr="00D37AE1" w:rsidRDefault="0035082F" w:rsidP="002E015B">
      <w:pPr>
        <w:tabs>
          <w:tab w:val="left" w:pos="567"/>
        </w:tabs>
        <w:ind w:left="313" w:hanging="313"/>
        <w:jc w:val="both"/>
        <w:rPr>
          <w:sz w:val="24"/>
          <w:szCs w:val="24"/>
        </w:rPr>
      </w:pPr>
      <w:r w:rsidRPr="00D37AE1">
        <w:rPr>
          <w:sz w:val="24"/>
          <w:szCs w:val="24"/>
        </w:rPr>
        <w:t>19</w:t>
      </w:r>
      <w:r w:rsidR="0019135E" w:rsidRPr="00D37AE1">
        <w:rPr>
          <w:sz w:val="24"/>
          <w:szCs w:val="24"/>
        </w:rPr>
        <w:t>. Профилактические и ветеринарно-санитарные мероприятия при оспе</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20. </w:t>
      </w:r>
      <w:r w:rsidR="0019135E" w:rsidRPr="00D37AE1">
        <w:rPr>
          <w:sz w:val="24"/>
          <w:szCs w:val="24"/>
        </w:rPr>
        <w:t>Профилактические и ветеринарно-санитарные мероприятия при туляремии</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21. </w:t>
      </w:r>
      <w:r w:rsidR="0019135E" w:rsidRPr="00D37AE1">
        <w:rPr>
          <w:sz w:val="24"/>
          <w:szCs w:val="24"/>
        </w:rPr>
        <w:t>Профилактические и ветеринарно-санитарные мероприятия при т</w:t>
      </w:r>
      <w:r w:rsidRPr="00D37AE1">
        <w:rPr>
          <w:sz w:val="24"/>
          <w:szCs w:val="24"/>
        </w:rPr>
        <w:t>ри</w:t>
      </w:r>
      <w:r w:rsidR="0019135E" w:rsidRPr="00D37AE1">
        <w:rPr>
          <w:sz w:val="24"/>
          <w:szCs w:val="24"/>
        </w:rPr>
        <w:t>хофитии</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22. </w:t>
      </w:r>
      <w:r w:rsidR="0019135E" w:rsidRPr="00D37AE1">
        <w:rPr>
          <w:sz w:val="24"/>
          <w:szCs w:val="24"/>
        </w:rPr>
        <w:t>Профилактические и ветеринарно-санитарные мероприятия при микроспории</w:t>
      </w:r>
      <w:r w:rsidRPr="00D37AE1">
        <w:rPr>
          <w:sz w:val="24"/>
          <w:szCs w:val="24"/>
        </w:rPr>
        <w:t xml:space="preserve"> кошек</w:t>
      </w:r>
    </w:p>
    <w:p w:rsidR="0035082F" w:rsidRPr="00D37AE1" w:rsidRDefault="0035082F" w:rsidP="002E015B">
      <w:pPr>
        <w:tabs>
          <w:tab w:val="left" w:pos="567"/>
        </w:tabs>
        <w:ind w:left="313" w:hanging="313"/>
        <w:jc w:val="both"/>
        <w:rPr>
          <w:sz w:val="24"/>
          <w:szCs w:val="24"/>
        </w:rPr>
      </w:pPr>
      <w:r w:rsidRPr="00D37AE1">
        <w:rPr>
          <w:sz w:val="24"/>
          <w:szCs w:val="24"/>
        </w:rPr>
        <w:t>23</w:t>
      </w:r>
      <w:r w:rsidR="0019135E" w:rsidRPr="00D37AE1">
        <w:rPr>
          <w:sz w:val="24"/>
          <w:szCs w:val="24"/>
        </w:rPr>
        <w:t>. Профилактические и ветеринарно-санитарные мероприятия при</w:t>
      </w:r>
      <w:r w:rsidRPr="00D37AE1">
        <w:rPr>
          <w:sz w:val="24"/>
          <w:szCs w:val="24"/>
        </w:rPr>
        <w:t xml:space="preserve"> </w:t>
      </w:r>
      <w:r w:rsidR="0019135E" w:rsidRPr="00D37AE1">
        <w:rPr>
          <w:sz w:val="24"/>
          <w:szCs w:val="24"/>
        </w:rPr>
        <w:t>эмфизематозном</w:t>
      </w:r>
      <w:r w:rsidRPr="00D37AE1">
        <w:rPr>
          <w:sz w:val="24"/>
          <w:szCs w:val="24"/>
        </w:rPr>
        <w:t xml:space="preserve"> карбункул</w:t>
      </w:r>
      <w:r w:rsidR="0019135E" w:rsidRPr="00D37AE1">
        <w:rPr>
          <w:sz w:val="24"/>
          <w:szCs w:val="24"/>
        </w:rPr>
        <w:t>е</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25. </w:t>
      </w:r>
      <w:r w:rsidR="0019135E" w:rsidRPr="00D37AE1">
        <w:rPr>
          <w:sz w:val="24"/>
          <w:szCs w:val="24"/>
        </w:rPr>
        <w:t>Профилактические и ветеринарно-санитарные мероприятия при п</w:t>
      </w:r>
      <w:r w:rsidRPr="00D37AE1">
        <w:rPr>
          <w:sz w:val="24"/>
          <w:szCs w:val="24"/>
        </w:rPr>
        <w:t>аратуберкулез</w:t>
      </w:r>
      <w:r w:rsidR="0019135E" w:rsidRPr="00D37AE1">
        <w:rPr>
          <w:sz w:val="24"/>
          <w:szCs w:val="24"/>
        </w:rPr>
        <w:t>е</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26. </w:t>
      </w:r>
      <w:r w:rsidR="0019135E" w:rsidRPr="00D37AE1">
        <w:rPr>
          <w:sz w:val="24"/>
          <w:szCs w:val="24"/>
        </w:rPr>
        <w:t>Профилактические и ветеринарно-санитарные мероприятия при к</w:t>
      </w:r>
      <w:r w:rsidRPr="00D37AE1">
        <w:rPr>
          <w:sz w:val="24"/>
          <w:szCs w:val="24"/>
        </w:rPr>
        <w:t>ампилобактериоз</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27. </w:t>
      </w:r>
      <w:r w:rsidR="0019135E" w:rsidRPr="00D37AE1">
        <w:rPr>
          <w:sz w:val="24"/>
          <w:szCs w:val="24"/>
        </w:rPr>
        <w:t>Профилактические и ветеринарно-санитарные мероприятия при л</w:t>
      </w:r>
      <w:r w:rsidRPr="00D37AE1">
        <w:rPr>
          <w:sz w:val="24"/>
          <w:szCs w:val="24"/>
        </w:rPr>
        <w:t>ейкоз</w:t>
      </w:r>
      <w:r w:rsidR="0019135E" w:rsidRPr="00D37AE1">
        <w:rPr>
          <w:sz w:val="24"/>
          <w:szCs w:val="24"/>
        </w:rPr>
        <w:t>е</w:t>
      </w:r>
      <w:r w:rsidRPr="00D37AE1">
        <w:rPr>
          <w:sz w:val="24"/>
          <w:szCs w:val="24"/>
        </w:rPr>
        <w:t xml:space="preserve"> крупного рогатого скота</w:t>
      </w:r>
    </w:p>
    <w:p w:rsidR="0035082F" w:rsidRPr="00D37AE1" w:rsidRDefault="0035082F" w:rsidP="002E015B">
      <w:pPr>
        <w:tabs>
          <w:tab w:val="left" w:pos="567"/>
        </w:tabs>
        <w:ind w:left="313" w:hanging="313"/>
        <w:jc w:val="both"/>
        <w:rPr>
          <w:sz w:val="24"/>
          <w:szCs w:val="24"/>
        </w:rPr>
      </w:pPr>
      <w:r w:rsidRPr="00D37AE1">
        <w:rPr>
          <w:sz w:val="24"/>
          <w:szCs w:val="24"/>
        </w:rPr>
        <w:t xml:space="preserve">28. </w:t>
      </w:r>
      <w:r w:rsidR="0019135E" w:rsidRPr="00D37AE1">
        <w:rPr>
          <w:sz w:val="24"/>
          <w:szCs w:val="24"/>
        </w:rPr>
        <w:t>Профилактические и ветеринарно-санитарные мероприятия при б</w:t>
      </w:r>
      <w:r w:rsidRPr="00D37AE1">
        <w:rPr>
          <w:sz w:val="24"/>
          <w:szCs w:val="24"/>
        </w:rPr>
        <w:t>радзот</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29. </w:t>
      </w:r>
      <w:r w:rsidR="0019135E" w:rsidRPr="00D37AE1">
        <w:rPr>
          <w:sz w:val="24"/>
          <w:szCs w:val="24"/>
        </w:rPr>
        <w:t>Профилактические и ветеринарно-санитарные мероприятия при инфекционном</w:t>
      </w:r>
      <w:r w:rsidRPr="00D37AE1">
        <w:rPr>
          <w:sz w:val="24"/>
          <w:szCs w:val="24"/>
        </w:rPr>
        <w:t xml:space="preserve"> мастит</w:t>
      </w:r>
      <w:r w:rsidR="0019135E" w:rsidRPr="00D37AE1">
        <w:rPr>
          <w:sz w:val="24"/>
          <w:szCs w:val="24"/>
        </w:rPr>
        <w:t>е</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30. </w:t>
      </w:r>
      <w:r w:rsidR="0019135E" w:rsidRPr="00D37AE1">
        <w:rPr>
          <w:sz w:val="24"/>
          <w:szCs w:val="24"/>
        </w:rPr>
        <w:t>Профилактические и ветеринарно-санитарные мероприятия при контагиозной эктиме</w:t>
      </w:r>
      <w:r w:rsidRPr="00D37AE1">
        <w:rPr>
          <w:sz w:val="24"/>
          <w:szCs w:val="24"/>
        </w:rPr>
        <w:t xml:space="preserve"> овец: диагностика, профилактика и меры борьбы.</w:t>
      </w:r>
    </w:p>
    <w:p w:rsidR="0035082F" w:rsidRPr="00D37AE1" w:rsidRDefault="0035082F" w:rsidP="002E015B">
      <w:pPr>
        <w:tabs>
          <w:tab w:val="left" w:pos="567"/>
        </w:tabs>
        <w:ind w:left="313" w:hanging="313"/>
        <w:jc w:val="both"/>
        <w:rPr>
          <w:sz w:val="24"/>
          <w:szCs w:val="24"/>
        </w:rPr>
      </w:pPr>
      <w:r w:rsidRPr="00D37AE1">
        <w:rPr>
          <w:sz w:val="24"/>
          <w:szCs w:val="24"/>
        </w:rPr>
        <w:t xml:space="preserve">31. </w:t>
      </w:r>
      <w:r w:rsidR="0019135E" w:rsidRPr="00D37AE1">
        <w:rPr>
          <w:sz w:val="24"/>
          <w:szCs w:val="24"/>
        </w:rPr>
        <w:t>Профилактические и ветеринарно-санитарные мероприятия при к</w:t>
      </w:r>
      <w:r w:rsidR="001C64E3" w:rsidRPr="00D37AE1">
        <w:rPr>
          <w:sz w:val="24"/>
          <w:szCs w:val="24"/>
        </w:rPr>
        <w:t>опытной гнили</w:t>
      </w:r>
      <w:r w:rsidRPr="00D37AE1">
        <w:rPr>
          <w:sz w:val="24"/>
          <w:szCs w:val="24"/>
        </w:rPr>
        <w:t xml:space="preserve"> овец</w:t>
      </w:r>
    </w:p>
    <w:p w:rsidR="0035082F" w:rsidRPr="00D37AE1" w:rsidRDefault="0035082F" w:rsidP="002E015B">
      <w:pPr>
        <w:tabs>
          <w:tab w:val="left" w:pos="567"/>
        </w:tabs>
        <w:ind w:left="313" w:hanging="313"/>
        <w:jc w:val="both"/>
        <w:rPr>
          <w:sz w:val="24"/>
          <w:szCs w:val="24"/>
        </w:rPr>
      </w:pPr>
      <w:r w:rsidRPr="00D37AE1">
        <w:rPr>
          <w:sz w:val="24"/>
          <w:szCs w:val="24"/>
        </w:rPr>
        <w:t xml:space="preserve">32. </w:t>
      </w:r>
      <w:r w:rsidR="001C64E3" w:rsidRPr="00D37AE1">
        <w:rPr>
          <w:sz w:val="24"/>
          <w:szCs w:val="24"/>
        </w:rPr>
        <w:t>Профилактические и ветеринарно-санитарные мероприятия при анаэробной дизентерии</w:t>
      </w:r>
      <w:r w:rsidRPr="00D37AE1">
        <w:rPr>
          <w:sz w:val="24"/>
          <w:szCs w:val="24"/>
        </w:rPr>
        <w:t xml:space="preserve"> ягнят</w:t>
      </w:r>
    </w:p>
    <w:p w:rsidR="0035082F" w:rsidRPr="00D37AE1" w:rsidRDefault="0035082F" w:rsidP="002E015B">
      <w:pPr>
        <w:tabs>
          <w:tab w:val="left" w:pos="567"/>
        </w:tabs>
        <w:ind w:left="313" w:hanging="313"/>
        <w:jc w:val="both"/>
        <w:rPr>
          <w:sz w:val="24"/>
          <w:szCs w:val="24"/>
        </w:rPr>
      </w:pPr>
      <w:r w:rsidRPr="00D37AE1">
        <w:rPr>
          <w:sz w:val="24"/>
          <w:szCs w:val="24"/>
        </w:rPr>
        <w:t xml:space="preserve">33. </w:t>
      </w:r>
      <w:r w:rsidR="001C64E3" w:rsidRPr="00D37AE1">
        <w:rPr>
          <w:sz w:val="24"/>
          <w:szCs w:val="24"/>
        </w:rPr>
        <w:t xml:space="preserve">Профилактические и ветеринарно-санитарные мероприятия при </w:t>
      </w:r>
      <w:r w:rsidR="0028589C" w:rsidRPr="00D37AE1">
        <w:rPr>
          <w:sz w:val="24"/>
          <w:szCs w:val="24"/>
        </w:rPr>
        <w:t>чуме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34. </w:t>
      </w:r>
      <w:r w:rsidR="0028589C" w:rsidRPr="00D37AE1">
        <w:rPr>
          <w:sz w:val="24"/>
          <w:szCs w:val="24"/>
        </w:rPr>
        <w:t>Профилактические и ветеринарно-санитарные мероприятия при роже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35. </w:t>
      </w:r>
      <w:r w:rsidR="0028589C" w:rsidRPr="00D37AE1">
        <w:rPr>
          <w:sz w:val="24"/>
          <w:szCs w:val="24"/>
        </w:rPr>
        <w:t>Профилактические и ветеринарно-санитарные мероприятия при вирусном</w:t>
      </w:r>
      <w:r w:rsidRPr="00D37AE1">
        <w:rPr>
          <w:sz w:val="24"/>
          <w:szCs w:val="24"/>
        </w:rPr>
        <w:t xml:space="preserve"> гастроэнтерит</w:t>
      </w:r>
      <w:r w:rsidR="0028589C" w:rsidRPr="00D37AE1">
        <w:rPr>
          <w:sz w:val="24"/>
          <w:szCs w:val="24"/>
        </w:rPr>
        <w:t>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36. </w:t>
      </w:r>
      <w:r w:rsidR="0028589C" w:rsidRPr="00D37AE1">
        <w:rPr>
          <w:sz w:val="24"/>
          <w:szCs w:val="24"/>
        </w:rPr>
        <w:t>Профилактические и ветеринарно-санитарные мероприятия при г</w:t>
      </w:r>
      <w:r w:rsidRPr="00D37AE1">
        <w:rPr>
          <w:sz w:val="24"/>
          <w:szCs w:val="24"/>
        </w:rPr>
        <w:t>рипп</w:t>
      </w:r>
      <w:r w:rsidR="0028589C" w:rsidRPr="00D37AE1">
        <w:rPr>
          <w:sz w:val="24"/>
          <w:szCs w:val="24"/>
        </w:rPr>
        <w:t>е</w:t>
      </w:r>
      <w:r w:rsidRPr="00D37AE1">
        <w:rPr>
          <w:sz w:val="24"/>
          <w:szCs w:val="24"/>
        </w:rPr>
        <w:t xml:space="preserve"> свиней</w:t>
      </w:r>
    </w:p>
    <w:p w:rsidR="0035082F" w:rsidRPr="00D37AE1" w:rsidRDefault="0035082F" w:rsidP="002E015B">
      <w:pPr>
        <w:tabs>
          <w:tab w:val="left" w:pos="567"/>
        </w:tabs>
        <w:ind w:left="313" w:hanging="313"/>
        <w:jc w:val="both"/>
        <w:rPr>
          <w:sz w:val="24"/>
          <w:szCs w:val="24"/>
        </w:rPr>
      </w:pPr>
      <w:r w:rsidRPr="00D37AE1">
        <w:rPr>
          <w:sz w:val="24"/>
          <w:szCs w:val="24"/>
        </w:rPr>
        <w:t xml:space="preserve">37. </w:t>
      </w:r>
      <w:r w:rsidR="0028589C" w:rsidRPr="00D37AE1">
        <w:rPr>
          <w:sz w:val="24"/>
          <w:szCs w:val="24"/>
        </w:rPr>
        <w:t>Профилактические и ветеринарно-санитарные мероприятия при энзоотическом</w:t>
      </w:r>
      <w:r w:rsidRPr="00D37AE1">
        <w:rPr>
          <w:sz w:val="24"/>
          <w:szCs w:val="24"/>
        </w:rPr>
        <w:t xml:space="preserve"> лимфангит</w:t>
      </w:r>
      <w:r w:rsidR="0028589C" w:rsidRPr="00D37AE1">
        <w:rPr>
          <w:sz w:val="24"/>
          <w:szCs w:val="24"/>
        </w:rPr>
        <w:t>е</w:t>
      </w:r>
    </w:p>
    <w:p w:rsidR="0035082F" w:rsidRPr="00D37AE1" w:rsidRDefault="0035082F" w:rsidP="002E015B">
      <w:pPr>
        <w:tabs>
          <w:tab w:val="left" w:pos="567"/>
        </w:tabs>
        <w:ind w:left="313" w:hanging="313"/>
        <w:jc w:val="both"/>
        <w:rPr>
          <w:sz w:val="24"/>
          <w:szCs w:val="24"/>
        </w:rPr>
      </w:pPr>
      <w:r w:rsidRPr="00D37AE1">
        <w:rPr>
          <w:sz w:val="24"/>
          <w:szCs w:val="24"/>
        </w:rPr>
        <w:t xml:space="preserve">38. </w:t>
      </w:r>
      <w:r w:rsidR="0028589C" w:rsidRPr="00D37AE1">
        <w:rPr>
          <w:sz w:val="24"/>
          <w:szCs w:val="24"/>
        </w:rPr>
        <w:t>Профилактические и ветеринарно-санитарные мероприятия при м</w:t>
      </w:r>
      <w:r w:rsidRPr="00D37AE1">
        <w:rPr>
          <w:sz w:val="24"/>
          <w:szCs w:val="24"/>
        </w:rPr>
        <w:t>ыт</w:t>
      </w:r>
      <w:r w:rsidR="0028589C" w:rsidRPr="00D37AE1">
        <w:rPr>
          <w:sz w:val="24"/>
          <w:szCs w:val="24"/>
        </w:rPr>
        <w:t>е</w:t>
      </w:r>
    </w:p>
    <w:p w:rsidR="0035082F" w:rsidRPr="00D37AE1" w:rsidRDefault="0035082F" w:rsidP="002E015B">
      <w:pPr>
        <w:tabs>
          <w:tab w:val="left" w:pos="567"/>
        </w:tabs>
        <w:ind w:left="313" w:hanging="313"/>
        <w:jc w:val="both"/>
        <w:rPr>
          <w:sz w:val="24"/>
          <w:szCs w:val="24"/>
        </w:rPr>
      </w:pPr>
      <w:r w:rsidRPr="00D37AE1">
        <w:rPr>
          <w:sz w:val="24"/>
          <w:szCs w:val="24"/>
        </w:rPr>
        <w:t xml:space="preserve">39. </w:t>
      </w:r>
      <w:r w:rsidR="0028589C" w:rsidRPr="00D37AE1">
        <w:rPr>
          <w:sz w:val="24"/>
          <w:szCs w:val="24"/>
        </w:rPr>
        <w:t>Профилактические и ветеринарно-санитарные мероприятия при инфекционной анемии</w:t>
      </w:r>
    </w:p>
    <w:p w:rsidR="0035082F" w:rsidRPr="00D37AE1" w:rsidRDefault="0035082F" w:rsidP="002E015B">
      <w:pPr>
        <w:tabs>
          <w:tab w:val="left" w:pos="567"/>
        </w:tabs>
        <w:ind w:left="313" w:hanging="313"/>
        <w:jc w:val="both"/>
        <w:rPr>
          <w:sz w:val="24"/>
          <w:szCs w:val="24"/>
        </w:rPr>
      </w:pPr>
      <w:r w:rsidRPr="00D37AE1">
        <w:rPr>
          <w:sz w:val="24"/>
          <w:szCs w:val="24"/>
        </w:rPr>
        <w:t xml:space="preserve">40. </w:t>
      </w:r>
      <w:r w:rsidR="0028589C" w:rsidRPr="00D37AE1">
        <w:rPr>
          <w:sz w:val="24"/>
          <w:szCs w:val="24"/>
        </w:rPr>
        <w:t>Профилактические и ветеринарно-санитарные мероприятия при г</w:t>
      </w:r>
      <w:r w:rsidRPr="00D37AE1">
        <w:rPr>
          <w:sz w:val="24"/>
          <w:szCs w:val="24"/>
        </w:rPr>
        <w:t>рипп</w:t>
      </w:r>
      <w:r w:rsidR="0028589C" w:rsidRPr="00D37AE1">
        <w:rPr>
          <w:sz w:val="24"/>
          <w:szCs w:val="24"/>
        </w:rPr>
        <w:t>е</w:t>
      </w:r>
      <w:r w:rsidRPr="00D37AE1">
        <w:rPr>
          <w:sz w:val="24"/>
          <w:szCs w:val="24"/>
        </w:rPr>
        <w:t xml:space="preserve"> лошадей</w:t>
      </w:r>
    </w:p>
    <w:p w:rsidR="0035082F" w:rsidRPr="00D37AE1" w:rsidRDefault="0035082F" w:rsidP="002E015B">
      <w:pPr>
        <w:tabs>
          <w:tab w:val="left" w:pos="567"/>
        </w:tabs>
        <w:ind w:left="313" w:hanging="313"/>
        <w:jc w:val="both"/>
        <w:rPr>
          <w:sz w:val="24"/>
          <w:szCs w:val="24"/>
        </w:rPr>
      </w:pPr>
      <w:r w:rsidRPr="00D37AE1">
        <w:rPr>
          <w:sz w:val="24"/>
          <w:szCs w:val="24"/>
        </w:rPr>
        <w:t xml:space="preserve">41. </w:t>
      </w:r>
      <w:r w:rsidR="0028589C" w:rsidRPr="00D37AE1">
        <w:rPr>
          <w:sz w:val="24"/>
          <w:szCs w:val="24"/>
        </w:rPr>
        <w:t>Профилактические и ветеринарно-санитарные мероприятия при с</w:t>
      </w:r>
      <w:r w:rsidRPr="00D37AE1">
        <w:rPr>
          <w:sz w:val="24"/>
          <w:szCs w:val="24"/>
        </w:rPr>
        <w:t>альмонеллез</w:t>
      </w:r>
      <w:r w:rsidR="0028589C" w:rsidRPr="00D37AE1">
        <w:rPr>
          <w:sz w:val="24"/>
          <w:szCs w:val="24"/>
        </w:rPr>
        <w:t>е</w:t>
      </w:r>
      <w:r w:rsidRPr="00D37AE1">
        <w:rPr>
          <w:sz w:val="24"/>
          <w:szCs w:val="24"/>
        </w:rPr>
        <w:t xml:space="preserve"> телят</w:t>
      </w:r>
    </w:p>
    <w:p w:rsidR="0035082F" w:rsidRPr="00D37AE1" w:rsidRDefault="0035082F" w:rsidP="002E015B">
      <w:pPr>
        <w:tabs>
          <w:tab w:val="left" w:pos="567"/>
        </w:tabs>
        <w:ind w:left="313" w:hanging="313"/>
        <w:jc w:val="both"/>
        <w:rPr>
          <w:sz w:val="24"/>
          <w:szCs w:val="24"/>
        </w:rPr>
      </w:pPr>
      <w:r w:rsidRPr="00D37AE1">
        <w:rPr>
          <w:sz w:val="24"/>
          <w:szCs w:val="24"/>
        </w:rPr>
        <w:t xml:space="preserve">42. </w:t>
      </w:r>
      <w:r w:rsidR="0028589C" w:rsidRPr="00D37AE1">
        <w:rPr>
          <w:sz w:val="24"/>
          <w:szCs w:val="24"/>
        </w:rPr>
        <w:t>Профилактические и ветеринарно-санитарные мероприятия при к</w:t>
      </w:r>
      <w:r w:rsidRPr="00D37AE1">
        <w:rPr>
          <w:sz w:val="24"/>
          <w:szCs w:val="24"/>
        </w:rPr>
        <w:t>олибактериоз</w:t>
      </w:r>
      <w:r w:rsidR="0028589C" w:rsidRPr="00D37AE1">
        <w:rPr>
          <w:sz w:val="24"/>
          <w:szCs w:val="24"/>
        </w:rPr>
        <w:t>е</w:t>
      </w:r>
      <w:r w:rsidRPr="00D37AE1">
        <w:rPr>
          <w:sz w:val="24"/>
          <w:szCs w:val="24"/>
        </w:rPr>
        <w:t xml:space="preserve"> ягнят</w:t>
      </w:r>
    </w:p>
    <w:p w:rsidR="0035082F" w:rsidRPr="00D37AE1" w:rsidRDefault="0028589C" w:rsidP="002E015B">
      <w:pPr>
        <w:tabs>
          <w:tab w:val="left" w:pos="567"/>
        </w:tabs>
        <w:ind w:left="313" w:hanging="313"/>
        <w:jc w:val="both"/>
        <w:rPr>
          <w:sz w:val="24"/>
          <w:szCs w:val="24"/>
        </w:rPr>
      </w:pPr>
      <w:r w:rsidRPr="00D37AE1">
        <w:rPr>
          <w:sz w:val="24"/>
          <w:szCs w:val="24"/>
        </w:rPr>
        <w:t>43. Профилактические и ветеринарно-санитарные мероприятия при п</w:t>
      </w:r>
      <w:r w:rsidR="0035082F" w:rsidRPr="00D37AE1">
        <w:rPr>
          <w:sz w:val="24"/>
          <w:szCs w:val="24"/>
        </w:rPr>
        <w:t>уллороз</w:t>
      </w:r>
      <w:r w:rsidRPr="00D37AE1">
        <w:rPr>
          <w:sz w:val="24"/>
          <w:szCs w:val="24"/>
        </w:rPr>
        <w:t>е</w:t>
      </w:r>
      <w:r w:rsidR="0035082F" w:rsidRPr="00D37AE1">
        <w:rPr>
          <w:sz w:val="24"/>
          <w:szCs w:val="24"/>
        </w:rPr>
        <w:t xml:space="preserve"> кур</w:t>
      </w:r>
    </w:p>
    <w:p w:rsidR="0035082F" w:rsidRPr="00D37AE1" w:rsidRDefault="0035082F" w:rsidP="002E015B">
      <w:pPr>
        <w:tabs>
          <w:tab w:val="left" w:pos="567"/>
        </w:tabs>
        <w:ind w:left="313" w:hanging="313"/>
        <w:jc w:val="both"/>
        <w:rPr>
          <w:sz w:val="24"/>
          <w:szCs w:val="24"/>
        </w:rPr>
      </w:pPr>
      <w:r w:rsidRPr="00D37AE1">
        <w:rPr>
          <w:sz w:val="24"/>
          <w:szCs w:val="24"/>
        </w:rPr>
        <w:t xml:space="preserve">44. </w:t>
      </w:r>
      <w:r w:rsidR="0028589C" w:rsidRPr="00D37AE1">
        <w:rPr>
          <w:sz w:val="24"/>
          <w:szCs w:val="24"/>
        </w:rPr>
        <w:t>Профилактические и ветеринарно-санитарные мероприятия при Ньюкаслской болезни</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45. </w:t>
      </w:r>
      <w:r w:rsidR="0028589C" w:rsidRPr="00D37AE1">
        <w:rPr>
          <w:sz w:val="24"/>
          <w:szCs w:val="24"/>
        </w:rPr>
        <w:t>Профилактические и ветеринарно-санитарные мероприятия при болезни</w:t>
      </w:r>
      <w:r w:rsidRPr="00D37AE1">
        <w:rPr>
          <w:sz w:val="24"/>
          <w:szCs w:val="24"/>
        </w:rPr>
        <w:t xml:space="preserve"> Марека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46. </w:t>
      </w:r>
      <w:r w:rsidR="0028589C" w:rsidRPr="00D37AE1">
        <w:rPr>
          <w:sz w:val="24"/>
          <w:szCs w:val="24"/>
        </w:rPr>
        <w:t>Профилактические и ветеринарно-санитарные мероприятия при инфекционном</w:t>
      </w:r>
      <w:r w:rsidRPr="00D37AE1">
        <w:rPr>
          <w:sz w:val="24"/>
          <w:szCs w:val="24"/>
        </w:rPr>
        <w:t xml:space="preserve"> ларинготрахеит</w:t>
      </w:r>
      <w:r w:rsidR="0028589C" w:rsidRPr="00D37AE1">
        <w:rPr>
          <w:sz w:val="24"/>
          <w:szCs w:val="24"/>
        </w:rPr>
        <w:t>е</w:t>
      </w:r>
      <w:r w:rsidRPr="00D37AE1">
        <w:rPr>
          <w:sz w:val="24"/>
          <w:szCs w:val="24"/>
        </w:rPr>
        <w:t xml:space="preserve"> кур</w:t>
      </w:r>
    </w:p>
    <w:p w:rsidR="0035082F" w:rsidRPr="00D37AE1" w:rsidRDefault="0035082F" w:rsidP="002E015B">
      <w:pPr>
        <w:tabs>
          <w:tab w:val="left" w:pos="567"/>
        </w:tabs>
        <w:ind w:left="313" w:hanging="313"/>
        <w:jc w:val="both"/>
        <w:rPr>
          <w:sz w:val="24"/>
          <w:szCs w:val="24"/>
        </w:rPr>
      </w:pPr>
      <w:r w:rsidRPr="00D37AE1">
        <w:rPr>
          <w:sz w:val="24"/>
          <w:szCs w:val="24"/>
        </w:rPr>
        <w:t xml:space="preserve">47. </w:t>
      </w:r>
      <w:r w:rsidR="0028589C" w:rsidRPr="00D37AE1">
        <w:rPr>
          <w:sz w:val="24"/>
          <w:szCs w:val="24"/>
        </w:rPr>
        <w:t>Профилактические и ветеринарно-санитарные мероприятия при о</w:t>
      </w:r>
      <w:r w:rsidRPr="00D37AE1">
        <w:rPr>
          <w:sz w:val="24"/>
          <w:szCs w:val="24"/>
        </w:rPr>
        <w:t>рнитоз</w:t>
      </w:r>
      <w:r w:rsidR="0028589C" w:rsidRPr="00D37AE1">
        <w:rPr>
          <w:sz w:val="24"/>
          <w:szCs w:val="24"/>
        </w:rPr>
        <w:t>е</w:t>
      </w:r>
      <w:r w:rsidRPr="00D37AE1">
        <w:rPr>
          <w:sz w:val="24"/>
          <w:szCs w:val="24"/>
        </w:rPr>
        <w:t xml:space="preserve"> птиц</w:t>
      </w:r>
    </w:p>
    <w:p w:rsidR="0035082F" w:rsidRPr="00D37AE1" w:rsidRDefault="0035082F" w:rsidP="002E015B">
      <w:pPr>
        <w:tabs>
          <w:tab w:val="left" w:pos="567"/>
        </w:tabs>
        <w:ind w:left="313" w:hanging="313"/>
        <w:jc w:val="both"/>
        <w:rPr>
          <w:sz w:val="24"/>
          <w:szCs w:val="24"/>
        </w:rPr>
      </w:pPr>
      <w:r w:rsidRPr="00D37AE1">
        <w:rPr>
          <w:sz w:val="24"/>
          <w:szCs w:val="24"/>
        </w:rPr>
        <w:t xml:space="preserve">48. </w:t>
      </w:r>
      <w:r w:rsidR="0028589C" w:rsidRPr="00D37AE1">
        <w:rPr>
          <w:sz w:val="24"/>
          <w:szCs w:val="24"/>
        </w:rPr>
        <w:t>Профилактические и ветеринарно-санитарные мероприятия при а</w:t>
      </w:r>
      <w:r w:rsidRPr="00D37AE1">
        <w:rPr>
          <w:sz w:val="24"/>
          <w:szCs w:val="24"/>
        </w:rPr>
        <w:t>сппергилез</w:t>
      </w:r>
      <w:r w:rsidR="0028589C" w:rsidRPr="00D37AE1">
        <w:rPr>
          <w:sz w:val="24"/>
          <w:szCs w:val="24"/>
        </w:rPr>
        <w:t>е</w:t>
      </w:r>
      <w:r w:rsidRPr="00D37AE1">
        <w:rPr>
          <w:sz w:val="24"/>
          <w:szCs w:val="24"/>
        </w:rPr>
        <w:t xml:space="preserve"> птиц</w:t>
      </w:r>
    </w:p>
    <w:p w:rsidR="0028589C" w:rsidRPr="00D37AE1" w:rsidRDefault="0035082F" w:rsidP="002E015B">
      <w:pPr>
        <w:tabs>
          <w:tab w:val="left" w:pos="567"/>
        </w:tabs>
        <w:ind w:left="313" w:hanging="313"/>
        <w:jc w:val="both"/>
        <w:rPr>
          <w:sz w:val="24"/>
          <w:szCs w:val="24"/>
        </w:rPr>
      </w:pPr>
      <w:r w:rsidRPr="00D37AE1">
        <w:rPr>
          <w:sz w:val="24"/>
          <w:szCs w:val="24"/>
        </w:rPr>
        <w:t xml:space="preserve">49. </w:t>
      </w:r>
      <w:r w:rsidR="0028589C" w:rsidRPr="00D37AE1">
        <w:rPr>
          <w:sz w:val="24"/>
          <w:szCs w:val="24"/>
        </w:rPr>
        <w:t>Профилактические и ветеринарно-санитарные мероприятия при к</w:t>
      </w:r>
      <w:r w:rsidRPr="00D37AE1">
        <w:rPr>
          <w:sz w:val="24"/>
          <w:szCs w:val="24"/>
        </w:rPr>
        <w:t>алицивироз</w:t>
      </w:r>
      <w:r w:rsidR="0028589C" w:rsidRPr="00D37AE1">
        <w:rPr>
          <w:sz w:val="24"/>
          <w:szCs w:val="24"/>
        </w:rPr>
        <w:t>е</w:t>
      </w:r>
      <w:r w:rsidRPr="00D37AE1">
        <w:rPr>
          <w:sz w:val="24"/>
          <w:szCs w:val="24"/>
        </w:rPr>
        <w:t xml:space="preserve"> кошек</w:t>
      </w:r>
    </w:p>
    <w:p w:rsidR="0035082F" w:rsidRPr="00D37AE1" w:rsidRDefault="0035082F" w:rsidP="002E015B">
      <w:pPr>
        <w:tabs>
          <w:tab w:val="left" w:pos="567"/>
        </w:tabs>
        <w:ind w:left="313" w:hanging="313"/>
        <w:jc w:val="both"/>
        <w:rPr>
          <w:sz w:val="24"/>
          <w:szCs w:val="24"/>
        </w:rPr>
      </w:pPr>
      <w:r w:rsidRPr="00D37AE1">
        <w:rPr>
          <w:sz w:val="24"/>
          <w:szCs w:val="24"/>
        </w:rPr>
        <w:t xml:space="preserve">50. </w:t>
      </w:r>
      <w:r w:rsidR="0028589C" w:rsidRPr="00D37AE1">
        <w:rPr>
          <w:sz w:val="24"/>
          <w:szCs w:val="24"/>
        </w:rPr>
        <w:t>Профилактические и ветеринарно-санитарные мероприятия при чуме</w:t>
      </w:r>
      <w:r w:rsidRPr="00D37AE1">
        <w:rPr>
          <w:sz w:val="24"/>
          <w:szCs w:val="24"/>
        </w:rPr>
        <w:t xml:space="preserve"> плотоядных</w:t>
      </w:r>
    </w:p>
    <w:p w:rsidR="00D05CC0" w:rsidRPr="00D37AE1" w:rsidRDefault="00D05CC0" w:rsidP="0035082F">
      <w:pPr>
        <w:jc w:val="center"/>
        <w:rPr>
          <w:b/>
          <w:sz w:val="24"/>
          <w:szCs w:val="24"/>
        </w:rPr>
      </w:pPr>
    </w:p>
    <w:p w:rsidR="0035082F" w:rsidRPr="00D37AE1" w:rsidRDefault="00D05CC0" w:rsidP="00D05CC0">
      <w:pPr>
        <w:jc w:val="center"/>
        <w:rPr>
          <w:b/>
          <w:sz w:val="24"/>
          <w:szCs w:val="24"/>
        </w:rPr>
      </w:pPr>
      <w:r w:rsidRPr="00D37AE1">
        <w:rPr>
          <w:b/>
          <w:sz w:val="24"/>
          <w:szCs w:val="24"/>
        </w:rPr>
        <w:lastRenderedPageBreak/>
        <w:t>«Паразитология, ВСЭ, анатомия и патанатомия»</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Вольфартиоз (средства и методы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Миазы (средства и методы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Эпизоотическая ситуация, патогенез и меры борьбы при эстрозе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Гематологические показатели при обработке овец против иксодовых     клещей.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Сравнительная эффективность  верибена и бабезана  при бабезиозе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Токсикологическая оценка   (пестицид)  при обработке животных против эктопаразитов.</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Использование  (пестицид) и ветеринарно-санитарная оценка продуктов убоя при саркоптозе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Диагностика и меры борьбы с дикроцелиозом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Мероприятия по профилактике  цистицеркоза крупного рогатого скота.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Диагностика и меры борьбы с ценурозом овец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Анализ эффективности лечебно-профилактических мероприятий при паразитозах свиней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Диагностика и меры борьбы с мониезиозом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Бабезиоз крупного рогатого скота и лечебно-профилактические мероприятия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Анализ эпизоотической ситуации по гельминтозам овец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Пироплазмидозы лошадей (диагностика, лечение и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Балантидиозы свиней (диагностика, лечение и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Эпизоотическая ситуация по псороптозу овец и меры борьбы.</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Лечебно-профилактические мероприятия при бабезиозе собак.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Лечебно-профилактические мероприятия при гематопинозе свиней.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Профилактика гиподерматоза крупного рогатого скота в хозяйстве.</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Распространение, диагностика, лечение и профилактика арахноэнтомозов плотоядных.</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Распространение, диагностика, лечение и профилактика  гельминтозов плотоядных.</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Оптимизация ветеринарно-санитарных условий содержания коров и получение молока с целью улучшения качественных характеристик молока.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Организация государственного ветеринарно-санитарного надзора за реализацией продуктов животного происхождения на продовольственных рынках.</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Организация государственного ветеринарно-санитарного надзора на предприятиях по переработке сырья животного происхождения.</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анаплазмоза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пироплазмоза собак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пироплазмоза лошадей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сетариоза лошадей</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эймериоза кроликов</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эймериоза кур</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гистоманоза индеек</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Травматизм в крупных свинокомплексах  (этиология, лечение профилактика) </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Патоморфология и патогенез диспепсии поросят в крупных свинокомплексах </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 xml:space="preserve">Диспепсия поросят в крупных свинокомплексах  (этиология, лечение, профилактика) </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дикроцелиоза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псевдомоноза телят</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Патоморфология и патогенез псевдомоноза овец</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Аскаридоз свиней (этиология, лечение, профилактика)</w:t>
      </w:r>
    </w:p>
    <w:p w:rsidR="0035082F" w:rsidRPr="00D37AE1" w:rsidRDefault="0035082F" w:rsidP="0035082F">
      <w:pPr>
        <w:pStyle w:val="a3"/>
        <w:numPr>
          <w:ilvl w:val="0"/>
          <w:numId w:val="12"/>
        </w:numPr>
        <w:spacing w:after="0" w:line="240" w:lineRule="auto"/>
        <w:jc w:val="both"/>
        <w:rPr>
          <w:rFonts w:ascii="Times New Roman" w:hAnsi="Times New Roman"/>
          <w:sz w:val="24"/>
          <w:szCs w:val="24"/>
        </w:rPr>
      </w:pPr>
      <w:r w:rsidRPr="00D37AE1">
        <w:rPr>
          <w:rFonts w:ascii="Times New Roman" w:hAnsi="Times New Roman"/>
          <w:sz w:val="24"/>
          <w:szCs w:val="24"/>
        </w:rPr>
        <w:t>Аскаридиоз кур (этиология, лечение, профилактика)</w:t>
      </w:r>
    </w:p>
    <w:p w:rsidR="0035082F" w:rsidRPr="00D37AE1" w:rsidRDefault="0035082F">
      <w:pPr>
        <w:jc w:val="center"/>
        <w:rPr>
          <w:sz w:val="24"/>
          <w:szCs w:val="24"/>
        </w:rPr>
      </w:pPr>
    </w:p>
    <w:p w:rsidR="00BB0EAA" w:rsidRPr="00D37AE1" w:rsidRDefault="00BB0EAA" w:rsidP="00BB0EAA">
      <w:pPr>
        <w:jc w:val="center"/>
        <w:rPr>
          <w:b/>
          <w:sz w:val="24"/>
          <w:szCs w:val="24"/>
        </w:rPr>
      </w:pPr>
      <w:r w:rsidRPr="00D37AE1">
        <w:rPr>
          <w:b/>
          <w:sz w:val="24"/>
          <w:szCs w:val="24"/>
        </w:rPr>
        <w:t>Акушерство и гинекология</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коров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овец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свиней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Бесплодие коров и меры его профилактики.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Бесплодие овец и меры его профилактики.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Задержание последа у домашних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Послеродовые осложнения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Диагностика, лечение и профилактика эндометрита у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Симптоматическое бесплодие у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Нарушение функции яичников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Воспроизводительная способность у коров и разработка мер профилактики бесплодия.</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Разработка эффективных мер борьбы с акушерско-гинекологическими заболеваниями у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Методы профилактики послеродовых заболеваний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Сравнительные методы лечения болезней яичников у домашних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свиней.</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Искусственное осеменение птиц.</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Патогенетические аспекты лечения и профилактики животных с патологией матки.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Морфофункциональная характеристика органов репродуктивной системы и разработка методов диагностики, лечения и профилактики при их повреждениях.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Акушерско-гинекологические заболевания у животных бактериально-микозной этиологии.</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Применение методов новокаиновой терапии при акушерско-гинекологические заболеваниях у животных.</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Субклинический мастит у животных(диагностика,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Патологии у животных в послеродовой период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Нарушение полового цикла у животных (диагностика, лечение и профилактика).</w:t>
      </w:r>
    </w:p>
    <w:p w:rsidR="00BB0EAA" w:rsidRPr="00D37AE1" w:rsidRDefault="00BB0EAA" w:rsidP="002E015B">
      <w:pPr>
        <w:pStyle w:val="a3"/>
        <w:numPr>
          <w:ilvl w:val="0"/>
          <w:numId w:val="14"/>
        </w:numPr>
        <w:spacing w:line="240" w:lineRule="auto"/>
        <w:jc w:val="both"/>
        <w:rPr>
          <w:rFonts w:ascii="Times New Roman" w:hAnsi="Times New Roman" w:cs="Times New Roman"/>
          <w:sz w:val="24"/>
          <w:szCs w:val="24"/>
        </w:rPr>
      </w:pPr>
      <w:r w:rsidRPr="00D37AE1">
        <w:rPr>
          <w:rFonts w:ascii="Times New Roman" w:hAnsi="Times New Roman" w:cs="Times New Roman"/>
          <w:sz w:val="24"/>
          <w:szCs w:val="24"/>
        </w:rPr>
        <w:t>Маститы у мелких непродуктивных животных (диагностика, лечение и профилактика).</w:t>
      </w:r>
    </w:p>
    <w:p w:rsidR="00BB0EAA" w:rsidRPr="00D37AE1" w:rsidRDefault="00BB0EAA" w:rsidP="00BB0EAA">
      <w:pPr>
        <w:pStyle w:val="a3"/>
        <w:spacing w:line="240" w:lineRule="auto"/>
        <w:rPr>
          <w:rFonts w:ascii="Times New Roman" w:hAnsi="Times New Roman" w:cs="Times New Roman"/>
          <w:sz w:val="24"/>
          <w:szCs w:val="24"/>
        </w:rPr>
      </w:pPr>
    </w:p>
    <w:p w:rsidR="00BB0EAA" w:rsidRPr="00D37AE1" w:rsidRDefault="00BB0EAA" w:rsidP="00ED62F2">
      <w:pPr>
        <w:pStyle w:val="a3"/>
        <w:spacing w:line="240" w:lineRule="auto"/>
        <w:jc w:val="center"/>
        <w:rPr>
          <w:rFonts w:ascii="Times New Roman" w:hAnsi="Times New Roman" w:cs="Times New Roman"/>
          <w:b/>
          <w:sz w:val="24"/>
          <w:szCs w:val="24"/>
        </w:rPr>
      </w:pPr>
      <w:r w:rsidRPr="00D37AE1">
        <w:rPr>
          <w:rFonts w:ascii="Times New Roman" w:hAnsi="Times New Roman" w:cs="Times New Roman"/>
          <w:b/>
          <w:sz w:val="24"/>
          <w:szCs w:val="24"/>
        </w:rPr>
        <w:t>Ветеринарная хирургия</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Травматизм животных и птиц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Болезни мочеполовой системы у животных и птиц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Изучение морфофункциональной характеристики структур головного мозга. Диагностика, лечение и профилактика хирургических болезней головного мозга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Анатомо-топографические особенности центральной и периферической нервной системы животных и разработка лечебно-профилактических мероприятий при ее повреждении.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Этиология, патогенез, клиническое проявление, диагностика, лечение и профилактика хирургических болезней локомоторного аппарата у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глаз у животных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lastRenderedPageBreak/>
        <w:t>Хирургическое лечение животных с инородными телами в органах пищеварительной системы.</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Анатомо-топографические особенности лимфатической системы животных и разработка лечебно-профилактических мероприятий при ее повреждении.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Актинобациллез и актиномикоз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Онкологические заболевания у домашних животных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Кастрация различных видов домашних животных и птиц.</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Хирургические болезни кожи домашних животных (этиология, патогенез, клиническое проявление,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Методы и способы лечения грыж у домашних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Обезроживание крупного и мелкого рогатого скота.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Раны грудной стенки, пневмоторакс и гематоракс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мышц и связок у животных и методы их лечения.</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Новокаинотерапия в лечении животных с хирургическими заболеваниями.</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костей у животных: подходы к лечению.</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Этиология и патогенез язв у животных: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Эндоскопическая диагностика и хирургические манипуляции у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Операции на разных частях тела животных.</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Косметические и пластические операции у животных и птиц.</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Раневая болезнь у животных и птиц: диагностика, лечение и профилактика.</w:t>
      </w:r>
    </w:p>
    <w:p w:rsidR="0019135E"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Повреждения органов брюшной полости: диагностика и тактические подходы к лечению.</w:t>
      </w:r>
    </w:p>
    <w:p w:rsidR="00BB0EAA" w:rsidRPr="00D37AE1" w:rsidRDefault="00BB0EAA" w:rsidP="0019135E">
      <w:pPr>
        <w:pStyle w:val="a3"/>
        <w:numPr>
          <w:ilvl w:val="0"/>
          <w:numId w:val="15"/>
        </w:numPr>
        <w:jc w:val="both"/>
        <w:rPr>
          <w:rFonts w:ascii="Times New Roman" w:hAnsi="Times New Roman" w:cs="Times New Roman"/>
          <w:sz w:val="24"/>
          <w:szCs w:val="24"/>
        </w:rPr>
      </w:pPr>
      <w:r w:rsidRPr="00D37AE1">
        <w:rPr>
          <w:rFonts w:ascii="Times New Roman" w:hAnsi="Times New Roman" w:cs="Times New Roman"/>
          <w:sz w:val="24"/>
          <w:szCs w:val="24"/>
        </w:rPr>
        <w:t>Хирургические повреждения различных частей тела и органов животных и птиц (диагностика, лечение и профилактика).</w:t>
      </w:r>
    </w:p>
    <w:p w:rsidR="00BB0EAA" w:rsidRPr="00D37AE1" w:rsidRDefault="00BB0EAA">
      <w:pPr>
        <w:jc w:val="center"/>
        <w:rPr>
          <w:sz w:val="24"/>
          <w:szCs w:val="24"/>
        </w:rPr>
      </w:pPr>
    </w:p>
    <w:p w:rsidR="00BB0EAA" w:rsidRPr="00D37AE1" w:rsidRDefault="00BB0EAA" w:rsidP="002E015B">
      <w:pPr>
        <w:rPr>
          <w:sz w:val="24"/>
          <w:szCs w:val="24"/>
        </w:rPr>
      </w:pPr>
    </w:p>
    <w:p w:rsidR="00BB0EAA" w:rsidRPr="00D37AE1" w:rsidRDefault="00BB0EAA" w:rsidP="00193C46">
      <w:pPr>
        <w:rPr>
          <w:sz w:val="28"/>
          <w:szCs w:val="28"/>
        </w:rPr>
      </w:pPr>
    </w:p>
    <w:p w:rsidR="00BB0EAA" w:rsidRPr="00D37AE1" w:rsidRDefault="00BB0EAA">
      <w:pPr>
        <w:jc w:val="center"/>
        <w:rPr>
          <w:sz w:val="28"/>
          <w:szCs w:val="28"/>
        </w:rPr>
      </w:pPr>
    </w:p>
    <w:p w:rsidR="00BB0EAA" w:rsidRPr="00D37AE1" w:rsidRDefault="00BB0EAA">
      <w:pPr>
        <w:jc w:val="center"/>
        <w:rPr>
          <w:sz w:val="28"/>
          <w:szCs w:val="28"/>
        </w:rPr>
      </w:pPr>
    </w:p>
    <w:sectPr w:rsidR="00BB0EAA" w:rsidRPr="00D37AE1" w:rsidSect="00BB4C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368" w:rsidRDefault="009B1368" w:rsidP="00844D7D">
      <w:r>
        <w:separator/>
      </w:r>
    </w:p>
  </w:endnote>
  <w:endnote w:type="continuationSeparator" w:id="0">
    <w:p w:rsidR="009B1368" w:rsidRDefault="009B1368" w:rsidP="0084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046871"/>
      <w:docPartObj>
        <w:docPartGallery w:val="Page Numbers (Bottom of Page)"/>
        <w:docPartUnique/>
      </w:docPartObj>
    </w:sdtPr>
    <w:sdtEndPr/>
    <w:sdtContent>
      <w:p w:rsidR="003A3042" w:rsidRDefault="003A3042">
        <w:pPr>
          <w:pStyle w:val="ac"/>
          <w:jc w:val="right"/>
        </w:pPr>
        <w:r>
          <w:fldChar w:fldCharType="begin"/>
        </w:r>
        <w:r>
          <w:instrText>PAGE   \* MERGEFORMAT</w:instrText>
        </w:r>
        <w:r>
          <w:fldChar w:fldCharType="separate"/>
        </w:r>
        <w:r w:rsidR="005123A2">
          <w:rPr>
            <w:noProof/>
          </w:rPr>
          <w:t>2</w:t>
        </w:r>
        <w:r>
          <w:rPr>
            <w:noProof/>
          </w:rPr>
          <w:fldChar w:fldCharType="end"/>
        </w:r>
      </w:p>
    </w:sdtContent>
  </w:sdt>
  <w:p w:rsidR="003A3042" w:rsidRDefault="003A304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368" w:rsidRDefault="009B1368" w:rsidP="00844D7D">
      <w:r>
        <w:separator/>
      </w:r>
    </w:p>
  </w:footnote>
  <w:footnote w:type="continuationSeparator" w:id="0">
    <w:p w:rsidR="009B1368" w:rsidRDefault="009B1368" w:rsidP="00844D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46D1"/>
    <w:multiLevelType w:val="hybridMultilevel"/>
    <w:tmpl w:val="E856C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D2E31"/>
    <w:multiLevelType w:val="hybridMultilevel"/>
    <w:tmpl w:val="EB104C40"/>
    <w:lvl w:ilvl="0" w:tplc="B424427C">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A415B"/>
    <w:multiLevelType w:val="hybridMultilevel"/>
    <w:tmpl w:val="7B12F3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D1346"/>
    <w:multiLevelType w:val="hybridMultilevel"/>
    <w:tmpl w:val="DE1A2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DA28AA"/>
    <w:multiLevelType w:val="hybridMultilevel"/>
    <w:tmpl w:val="94FE7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774AFB"/>
    <w:multiLevelType w:val="hybridMultilevel"/>
    <w:tmpl w:val="67802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902DC6"/>
    <w:multiLevelType w:val="hybridMultilevel"/>
    <w:tmpl w:val="A694E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4734FE"/>
    <w:multiLevelType w:val="hybridMultilevel"/>
    <w:tmpl w:val="56F0B5AA"/>
    <w:lvl w:ilvl="0" w:tplc="9F8EB0CA">
      <w:start w:val="1"/>
      <w:numFmt w:val="bullet"/>
      <w:lvlText w:val=""/>
      <w:lvlJc w:val="left"/>
      <w:pPr>
        <w:tabs>
          <w:tab w:val="num" w:pos="1211"/>
        </w:tabs>
        <w:ind w:left="1211" w:hanging="360"/>
      </w:pPr>
      <w:rPr>
        <w:rFonts w:ascii="Symbol" w:hAnsi="Symbol" w:hint="default"/>
      </w:rPr>
    </w:lvl>
    <w:lvl w:ilvl="1" w:tplc="5B5E963C">
      <w:numFmt w:val="none"/>
      <w:lvlText w:val=""/>
      <w:lvlJc w:val="left"/>
      <w:pPr>
        <w:tabs>
          <w:tab w:val="num" w:pos="360"/>
        </w:tabs>
        <w:ind w:left="0" w:firstLine="0"/>
      </w:pPr>
    </w:lvl>
    <w:lvl w:ilvl="2" w:tplc="125E1D72">
      <w:numFmt w:val="none"/>
      <w:lvlText w:val=""/>
      <w:lvlJc w:val="left"/>
      <w:pPr>
        <w:tabs>
          <w:tab w:val="num" w:pos="360"/>
        </w:tabs>
        <w:ind w:left="0" w:firstLine="0"/>
      </w:pPr>
    </w:lvl>
    <w:lvl w:ilvl="3" w:tplc="119616A6">
      <w:numFmt w:val="none"/>
      <w:lvlText w:val=""/>
      <w:lvlJc w:val="left"/>
      <w:pPr>
        <w:tabs>
          <w:tab w:val="num" w:pos="360"/>
        </w:tabs>
        <w:ind w:left="0" w:firstLine="0"/>
      </w:pPr>
    </w:lvl>
    <w:lvl w:ilvl="4" w:tplc="2F2E461C">
      <w:numFmt w:val="none"/>
      <w:lvlText w:val=""/>
      <w:lvlJc w:val="left"/>
      <w:pPr>
        <w:tabs>
          <w:tab w:val="num" w:pos="360"/>
        </w:tabs>
        <w:ind w:left="0" w:firstLine="0"/>
      </w:pPr>
    </w:lvl>
    <w:lvl w:ilvl="5" w:tplc="1F8E1686">
      <w:numFmt w:val="none"/>
      <w:lvlText w:val=""/>
      <w:lvlJc w:val="left"/>
      <w:pPr>
        <w:tabs>
          <w:tab w:val="num" w:pos="360"/>
        </w:tabs>
        <w:ind w:left="0" w:firstLine="0"/>
      </w:pPr>
    </w:lvl>
    <w:lvl w:ilvl="6" w:tplc="6CE6396C">
      <w:numFmt w:val="none"/>
      <w:lvlText w:val=""/>
      <w:lvlJc w:val="left"/>
      <w:pPr>
        <w:tabs>
          <w:tab w:val="num" w:pos="360"/>
        </w:tabs>
        <w:ind w:left="0" w:firstLine="0"/>
      </w:pPr>
    </w:lvl>
    <w:lvl w:ilvl="7" w:tplc="60B0CBCE">
      <w:numFmt w:val="none"/>
      <w:lvlText w:val=""/>
      <w:lvlJc w:val="left"/>
      <w:pPr>
        <w:tabs>
          <w:tab w:val="num" w:pos="360"/>
        </w:tabs>
        <w:ind w:left="0" w:firstLine="0"/>
      </w:pPr>
    </w:lvl>
    <w:lvl w:ilvl="8" w:tplc="31946CAE">
      <w:numFmt w:val="none"/>
      <w:lvlText w:val=""/>
      <w:lvlJc w:val="left"/>
      <w:pPr>
        <w:tabs>
          <w:tab w:val="num" w:pos="360"/>
        </w:tabs>
        <w:ind w:left="0" w:firstLine="0"/>
      </w:pPr>
    </w:lvl>
  </w:abstractNum>
  <w:abstractNum w:abstractNumId="8" w15:restartNumberingAfterBreak="0">
    <w:nsid w:val="2F8537F1"/>
    <w:multiLevelType w:val="hybridMultilevel"/>
    <w:tmpl w:val="602A8514"/>
    <w:lvl w:ilvl="0" w:tplc="D026D4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117036"/>
    <w:multiLevelType w:val="multilevel"/>
    <w:tmpl w:val="7E0E8788"/>
    <w:lvl w:ilvl="0">
      <w:start w:val="1"/>
      <w:numFmt w:val="decimal"/>
      <w:lvlText w:val="%1."/>
      <w:lvlJc w:val="left"/>
      <w:pPr>
        <w:ind w:left="1069" w:hanging="360"/>
      </w:pPr>
      <w:rPr>
        <w:rFonts w:hint="default"/>
      </w:rPr>
    </w:lvl>
    <w:lvl w:ilvl="1">
      <w:start w:val="1"/>
      <w:numFmt w:val="decimal"/>
      <w:isLgl/>
      <w:lvlText w:val="%1.%2"/>
      <w:lvlJc w:val="left"/>
      <w:pPr>
        <w:ind w:left="1504" w:hanging="43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15:restartNumberingAfterBreak="0">
    <w:nsid w:val="38B5366F"/>
    <w:multiLevelType w:val="hybridMultilevel"/>
    <w:tmpl w:val="FB3274EE"/>
    <w:lvl w:ilvl="0" w:tplc="371ED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9B7437"/>
    <w:multiLevelType w:val="hybridMultilevel"/>
    <w:tmpl w:val="2DCC3A72"/>
    <w:lvl w:ilvl="0" w:tplc="0F34A2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B2808E0"/>
    <w:multiLevelType w:val="hybridMultilevel"/>
    <w:tmpl w:val="51907E86"/>
    <w:lvl w:ilvl="0" w:tplc="9412F22E">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A60831"/>
    <w:multiLevelType w:val="hybridMultilevel"/>
    <w:tmpl w:val="F274E6CE"/>
    <w:lvl w:ilvl="0" w:tplc="E68E781A">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475D4C"/>
    <w:multiLevelType w:val="hybridMultilevel"/>
    <w:tmpl w:val="AE60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2"/>
  </w:num>
  <w:num w:numId="6">
    <w:abstractNumId w:val="4"/>
  </w:num>
  <w:num w:numId="7">
    <w:abstractNumId w:val="1"/>
  </w:num>
  <w:num w:numId="8">
    <w:abstractNumId w:val="8"/>
  </w:num>
  <w:num w:numId="9">
    <w:abstractNumId w:val="12"/>
  </w:num>
  <w:num w:numId="10">
    <w:abstractNumId w:val="6"/>
  </w:num>
  <w:num w:numId="11">
    <w:abstractNumId w:val="3"/>
  </w:num>
  <w:num w:numId="12">
    <w:abstractNumId w:val="5"/>
  </w:num>
  <w:num w:numId="13">
    <w:abstractNumId w:val="9"/>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6FA7"/>
    <w:rsid w:val="0000380D"/>
    <w:rsid w:val="000072FC"/>
    <w:rsid w:val="0002381C"/>
    <w:rsid w:val="000250B4"/>
    <w:rsid w:val="00043CA9"/>
    <w:rsid w:val="00044986"/>
    <w:rsid w:val="000544F9"/>
    <w:rsid w:val="00065DA5"/>
    <w:rsid w:val="00070814"/>
    <w:rsid w:val="0008017E"/>
    <w:rsid w:val="00084FA2"/>
    <w:rsid w:val="0009099E"/>
    <w:rsid w:val="000A4B22"/>
    <w:rsid w:val="000A62BA"/>
    <w:rsid w:val="00114170"/>
    <w:rsid w:val="001219C9"/>
    <w:rsid w:val="0019029E"/>
    <w:rsid w:val="0019135E"/>
    <w:rsid w:val="00193C46"/>
    <w:rsid w:val="001B2F5D"/>
    <w:rsid w:val="001C64E3"/>
    <w:rsid w:val="001D1AFB"/>
    <w:rsid w:val="001E1772"/>
    <w:rsid w:val="001F0A69"/>
    <w:rsid w:val="00207AFA"/>
    <w:rsid w:val="002163CB"/>
    <w:rsid w:val="00230CCB"/>
    <w:rsid w:val="00233465"/>
    <w:rsid w:val="00233A1E"/>
    <w:rsid w:val="0024019A"/>
    <w:rsid w:val="002710E2"/>
    <w:rsid w:val="00272296"/>
    <w:rsid w:val="00277B7E"/>
    <w:rsid w:val="0028589C"/>
    <w:rsid w:val="00295953"/>
    <w:rsid w:val="002A34DC"/>
    <w:rsid w:val="002A4655"/>
    <w:rsid w:val="002A7DA2"/>
    <w:rsid w:val="002E015B"/>
    <w:rsid w:val="002E790E"/>
    <w:rsid w:val="002F0525"/>
    <w:rsid w:val="002F3FAE"/>
    <w:rsid w:val="0033300D"/>
    <w:rsid w:val="00345B78"/>
    <w:rsid w:val="003506A9"/>
    <w:rsid w:val="0035082F"/>
    <w:rsid w:val="0035409F"/>
    <w:rsid w:val="003576AF"/>
    <w:rsid w:val="003656EF"/>
    <w:rsid w:val="00367FA0"/>
    <w:rsid w:val="00386F71"/>
    <w:rsid w:val="0039027F"/>
    <w:rsid w:val="003A3042"/>
    <w:rsid w:val="003B4ABA"/>
    <w:rsid w:val="003F789F"/>
    <w:rsid w:val="00457306"/>
    <w:rsid w:val="00464D40"/>
    <w:rsid w:val="0046727A"/>
    <w:rsid w:val="004A43D2"/>
    <w:rsid w:val="004A4A7F"/>
    <w:rsid w:val="004C7F64"/>
    <w:rsid w:val="004E4477"/>
    <w:rsid w:val="004E47C2"/>
    <w:rsid w:val="004F7E26"/>
    <w:rsid w:val="00503892"/>
    <w:rsid w:val="005078D2"/>
    <w:rsid w:val="005123A2"/>
    <w:rsid w:val="0053557E"/>
    <w:rsid w:val="005516DA"/>
    <w:rsid w:val="00560AD5"/>
    <w:rsid w:val="00565131"/>
    <w:rsid w:val="00593599"/>
    <w:rsid w:val="00595151"/>
    <w:rsid w:val="005E53E7"/>
    <w:rsid w:val="005E7BE8"/>
    <w:rsid w:val="005F2772"/>
    <w:rsid w:val="00602A03"/>
    <w:rsid w:val="00607CEF"/>
    <w:rsid w:val="00647EC2"/>
    <w:rsid w:val="00653F06"/>
    <w:rsid w:val="00654FCA"/>
    <w:rsid w:val="006A36D4"/>
    <w:rsid w:val="006A61D7"/>
    <w:rsid w:val="006B4F0B"/>
    <w:rsid w:val="006F7F83"/>
    <w:rsid w:val="007457B8"/>
    <w:rsid w:val="00761F22"/>
    <w:rsid w:val="007637AF"/>
    <w:rsid w:val="007E1C77"/>
    <w:rsid w:val="00804C08"/>
    <w:rsid w:val="00844D7D"/>
    <w:rsid w:val="008706D0"/>
    <w:rsid w:val="00870E54"/>
    <w:rsid w:val="00873C2D"/>
    <w:rsid w:val="0088053F"/>
    <w:rsid w:val="00887E56"/>
    <w:rsid w:val="008922DC"/>
    <w:rsid w:val="008F07A2"/>
    <w:rsid w:val="00926014"/>
    <w:rsid w:val="00961CDD"/>
    <w:rsid w:val="00970D1E"/>
    <w:rsid w:val="00975C8D"/>
    <w:rsid w:val="009902AA"/>
    <w:rsid w:val="00990AC7"/>
    <w:rsid w:val="009B1368"/>
    <w:rsid w:val="009C227E"/>
    <w:rsid w:val="009D70D3"/>
    <w:rsid w:val="009E10F1"/>
    <w:rsid w:val="009E31F3"/>
    <w:rsid w:val="00A43750"/>
    <w:rsid w:val="00A57B5C"/>
    <w:rsid w:val="00A6592C"/>
    <w:rsid w:val="00A953B4"/>
    <w:rsid w:val="00AC45EA"/>
    <w:rsid w:val="00AE01DE"/>
    <w:rsid w:val="00AE0D97"/>
    <w:rsid w:val="00AF68E6"/>
    <w:rsid w:val="00B03505"/>
    <w:rsid w:val="00B24975"/>
    <w:rsid w:val="00B27947"/>
    <w:rsid w:val="00B334F9"/>
    <w:rsid w:val="00B3705E"/>
    <w:rsid w:val="00B51CDB"/>
    <w:rsid w:val="00B54C22"/>
    <w:rsid w:val="00B922D5"/>
    <w:rsid w:val="00BA5813"/>
    <w:rsid w:val="00BB0DB8"/>
    <w:rsid w:val="00BB0EAA"/>
    <w:rsid w:val="00BB4C44"/>
    <w:rsid w:val="00BC1560"/>
    <w:rsid w:val="00BD367B"/>
    <w:rsid w:val="00BD4EFD"/>
    <w:rsid w:val="00BF6202"/>
    <w:rsid w:val="00C25915"/>
    <w:rsid w:val="00C27950"/>
    <w:rsid w:val="00C34AE4"/>
    <w:rsid w:val="00C4080D"/>
    <w:rsid w:val="00C54165"/>
    <w:rsid w:val="00C54FE8"/>
    <w:rsid w:val="00C62458"/>
    <w:rsid w:val="00C73F57"/>
    <w:rsid w:val="00C94C56"/>
    <w:rsid w:val="00D0364C"/>
    <w:rsid w:val="00D05CC0"/>
    <w:rsid w:val="00D16636"/>
    <w:rsid w:val="00D166D8"/>
    <w:rsid w:val="00D17D80"/>
    <w:rsid w:val="00D37AE1"/>
    <w:rsid w:val="00D37B5A"/>
    <w:rsid w:val="00D469E3"/>
    <w:rsid w:val="00D8054E"/>
    <w:rsid w:val="00D84112"/>
    <w:rsid w:val="00D952C9"/>
    <w:rsid w:val="00DA64D9"/>
    <w:rsid w:val="00DD4ABD"/>
    <w:rsid w:val="00DD619B"/>
    <w:rsid w:val="00DD7949"/>
    <w:rsid w:val="00E04418"/>
    <w:rsid w:val="00E27794"/>
    <w:rsid w:val="00E32833"/>
    <w:rsid w:val="00E64E8B"/>
    <w:rsid w:val="00EA445E"/>
    <w:rsid w:val="00EB212F"/>
    <w:rsid w:val="00EB603B"/>
    <w:rsid w:val="00ED62F2"/>
    <w:rsid w:val="00EE1F59"/>
    <w:rsid w:val="00EF526E"/>
    <w:rsid w:val="00F06643"/>
    <w:rsid w:val="00F10ECD"/>
    <w:rsid w:val="00F33E51"/>
    <w:rsid w:val="00F3609F"/>
    <w:rsid w:val="00F72074"/>
    <w:rsid w:val="00F72178"/>
    <w:rsid w:val="00F8383E"/>
    <w:rsid w:val="00FA2AB8"/>
    <w:rsid w:val="00FA2B98"/>
    <w:rsid w:val="00FA31F8"/>
    <w:rsid w:val="00FA7CAD"/>
    <w:rsid w:val="00FB6FA7"/>
    <w:rsid w:val="00FE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952AE8"/>
  <w15:docId w15:val="{4277BC09-A197-4235-9DAD-D912B075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9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A31F8"/>
    <w:pPr>
      <w:keepNext/>
      <w:widowControl/>
      <w:autoSpaceDE/>
      <w:autoSpaceDN/>
      <w:adjustRightInd/>
      <w:outlineLvl w:val="0"/>
    </w:pPr>
    <w:rPr>
      <w:sz w:val="28"/>
    </w:rPr>
  </w:style>
  <w:style w:type="paragraph" w:styleId="2">
    <w:name w:val="heading 2"/>
    <w:basedOn w:val="a"/>
    <w:next w:val="a"/>
    <w:link w:val="20"/>
    <w:qFormat/>
    <w:rsid w:val="00FA31F8"/>
    <w:pPr>
      <w:keepNext/>
      <w:widowControl/>
      <w:autoSpaceDE/>
      <w:autoSpaceDN/>
      <w:adjustRightInd/>
      <w:jc w:val="center"/>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975"/>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FA31F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FA31F8"/>
    <w:rPr>
      <w:rFonts w:ascii="Times New Roman" w:eastAsia="Times New Roman" w:hAnsi="Times New Roman" w:cs="Times New Roman"/>
      <w:sz w:val="32"/>
      <w:szCs w:val="20"/>
      <w:lang w:eastAsia="ru-RU"/>
    </w:rPr>
  </w:style>
  <w:style w:type="paragraph" w:styleId="a4">
    <w:name w:val="Body Text"/>
    <w:basedOn w:val="a"/>
    <w:link w:val="11"/>
    <w:unhideWhenUsed/>
    <w:rsid w:val="00FA31F8"/>
    <w:pPr>
      <w:widowControl/>
      <w:autoSpaceDE/>
      <w:autoSpaceDN/>
      <w:adjustRightInd/>
      <w:spacing w:after="120"/>
    </w:pPr>
    <w:rPr>
      <w:rFonts w:asciiTheme="minorHAnsi" w:eastAsiaTheme="minorHAnsi" w:hAnsiTheme="minorHAnsi" w:cstheme="minorBidi"/>
      <w:sz w:val="24"/>
      <w:szCs w:val="24"/>
    </w:rPr>
  </w:style>
  <w:style w:type="character" w:customStyle="1" w:styleId="a5">
    <w:name w:val="Основной текст Знак"/>
    <w:basedOn w:val="a0"/>
    <w:rsid w:val="00FA31F8"/>
    <w:rPr>
      <w:rFonts w:ascii="Times New Roman" w:eastAsia="Times New Roman" w:hAnsi="Times New Roman" w:cs="Times New Roman"/>
      <w:sz w:val="20"/>
      <w:szCs w:val="20"/>
      <w:lang w:eastAsia="ru-RU"/>
    </w:rPr>
  </w:style>
  <w:style w:type="paragraph" w:styleId="a6">
    <w:name w:val="Body Text Indent"/>
    <w:basedOn w:val="a"/>
    <w:link w:val="a7"/>
    <w:uiPriority w:val="99"/>
    <w:unhideWhenUsed/>
    <w:rsid w:val="00FA31F8"/>
    <w:pPr>
      <w:widowControl/>
      <w:autoSpaceDE/>
      <w:autoSpaceDN/>
      <w:adjustRightInd/>
      <w:spacing w:after="120" w:line="276" w:lineRule="auto"/>
      <w:ind w:left="283"/>
    </w:pPr>
    <w:rPr>
      <w:rFonts w:ascii="Calibri" w:hAnsi="Calibri"/>
      <w:sz w:val="22"/>
      <w:szCs w:val="22"/>
    </w:rPr>
  </w:style>
  <w:style w:type="character" w:customStyle="1" w:styleId="a7">
    <w:name w:val="Основной текст с отступом Знак"/>
    <w:basedOn w:val="a0"/>
    <w:link w:val="a6"/>
    <w:uiPriority w:val="99"/>
    <w:rsid w:val="00FA31F8"/>
    <w:rPr>
      <w:rFonts w:ascii="Calibri" w:eastAsia="Times New Roman" w:hAnsi="Calibri" w:cs="Times New Roman"/>
      <w:lang w:eastAsia="ru-RU"/>
    </w:rPr>
  </w:style>
  <w:style w:type="character" w:customStyle="1" w:styleId="11">
    <w:name w:val="Основной текст Знак1"/>
    <w:basedOn w:val="a0"/>
    <w:link w:val="a4"/>
    <w:locked/>
    <w:rsid w:val="00FA31F8"/>
    <w:rPr>
      <w:sz w:val="24"/>
      <w:szCs w:val="24"/>
      <w:lang w:eastAsia="ru-RU"/>
    </w:rPr>
  </w:style>
  <w:style w:type="character" w:styleId="a8">
    <w:name w:val="Hyperlink"/>
    <w:basedOn w:val="a0"/>
    <w:rsid w:val="00FA31F8"/>
    <w:rPr>
      <w:color w:val="0000FF"/>
      <w:u w:val="single"/>
    </w:rPr>
  </w:style>
  <w:style w:type="table" w:styleId="a9">
    <w:name w:val="Table Grid"/>
    <w:basedOn w:val="a1"/>
    <w:uiPriority w:val="39"/>
    <w:rsid w:val="00FA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FAE"/>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844D7D"/>
    <w:pPr>
      <w:tabs>
        <w:tab w:val="center" w:pos="4677"/>
        <w:tab w:val="right" w:pos="9355"/>
      </w:tabs>
    </w:pPr>
  </w:style>
  <w:style w:type="character" w:customStyle="1" w:styleId="ab">
    <w:name w:val="Верхний колонтитул Знак"/>
    <w:basedOn w:val="a0"/>
    <w:link w:val="aa"/>
    <w:uiPriority w:val="99"/>
    <w:rsid w:val="00844D7D"/>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844D7D"/>
    <w:pPr>
      <w:tabs>
        <w:tab w:val="center" w:pos="4677"/>
        <w:tab w:val="right" w:pos="9355"/>
      </w:tabs>
    </w:pPr>
  </w:style>
  <w:style w:type="character" w:customStyle="1" w:styleId="ad">
    <w:name w:val="Нижний колонтитул Знак"/>
    <w:basedOn w:val="a0"/>
    <w:link w:val="ac"/>
    <w:uiPriority w:val="99"/>
    <w:rsid w:val="00844D7D"/>
    <w:rPr>
      <w:rFonts w:ascii="Times New Roman" w:eastAsia="Times New Roman" w:hAnsi="Times New Roman" w:cs="Times New Roman"/>
      <w:sz w:val="20"/>
      <w:szCs w:val="20"/>
      <w:lang w:eastAsia="ru-RU"/>
    </w:rPr>
  </w:style>
  <w:style w:type="paragraph" w:customStyle="1" w:styleId="ConsPlusNormal">
    <w:name w:val="ConsPlusNormal"/>
    <w:rsid w:val="003B4AB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e">
    <w:name w:val="Balloon Text"/>
    <w:basedOn w:val="a"/>
    <w:link w:val="af"/>
    <w:uiPriority w:val="99"/>
    <w:semiHidden/>
    <w:unhideWhenUsed/>
    <w:rsid w:val="00B51CDB"/>
    <w:rPr>
      <w:rFonts w:ascii="Tahoma" w:hAnsi="Tahoma" w:cs="Tahoma"/>
      <w:sz w:val="16"/>
      <w:szCs w:val="16"/>
    </w:rPr>
  </w:style>
  <w:style w:type="character" w:customStyle="1" w:styleId="af">
    <w:name w:val="Текст выноски Знак"/>
    <w:basedOn w:val="a0"/>
    <w:link w:val="ae"/>
    <w:uiPriority w:val="99"/>
    <w:semiHidden/>
    <w:rsid w:val="00B51CDB"/>
    <w:rPr>
      <w:rFonts w:ascii="Tahoma" w:eastAsia="Times New Roman" w:hAnsi="Tahoma" w:cs="Tahoma"/>
      <w:sz w:val="16"/>
      <w:szCs w:val="16"/>
      <w:lang w:eastAsia="ru-RU"/>
    </w:rPr>
  </w:style>
  <w:style w:type="character" w:customStyle="1" w:styleId="apple-converted-space">
    <w:name w:val="apple-converted-space"/>
    <w:basedOn w:val="a0"/>
    <w:rsid w:val="009D70D3"/>
  </w:style>
  <w:style w:type="character" w:customStyle="1" w:styleId="af0">
    <w:name w:val="Основной текст_"/>
    <w:link w:val="21"/>
    <w:rsid w:val="00EF526E"/>
    <w:rPr>
      <w:sz w:val="27"/>
      <w:szCs w:val="27"/>
      <w:shd w:val="clear" w:color="auto" w:fill="FFFFFF"/>
    </w:rPr>
  </w:style>
  <w:style w:type="paragraph" w:customStyle="1" w:styleId="21">
    <w:name w:val="Основной текст2"/>
    <w:basedOn w:val="a"/>
    <w:link w:val="af0"/>
    <w:rsid w:val="00EF526E"/>
    <w:pPr>
      <w:shd w:val="clear" w:color="auto" w:fill="FFFFFF"/>
      <w:autoSpaceDE/>
      <w:autoSpaceDN/>
      <w:adjustRightInd/>
      <w:spacing w:line="0" w:lineRule="atLeast"/>
    </w:pPr>
    <w:rPr>
      <w:rFonts w:asciiTheme="minorHAnsi" w:eastAsiaTheme="minorHAnsi" w:hAnsiTheme="minorHAnsi" w:cstheme="minorBidi"/>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stg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8E4B5-9BF1-40F1-A1F5-F21B046C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10045</Words>
  <Characters>57257</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Деканат</dc:creator>
  <cp:keywords/>
  <dc:description/>
  <cp:lastModifiedBy>Комп 10</cp:lastModifiedBy>
  <cp:revision>128</cp:revision>
  <dcterms:created xsi:type="dcterms:W3CDTF">2015-10-26T13:22:00Z</dcterms:created>
  <dcterms:modified xsi:type="dcterms:W3CDTF">2021-01-27T06:46:00Z</dcterms:modified>
</cp:coreProperties>
</file>